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F78" w14:textId="77777777" w:rsidR="000A7302" w:rsidRPr="000A7302" w:rsidRDefault="000A7302" w:rsidP="0031115F">
      <w:pPr>
        <w:spacing w:line="240" w:lineRule="auto"/>
        <w:rPr>
          <w:rFonts w:ascii="Arial" w:hAnsi="Arial" w:cs="Arial"/>
          <w:sz w:val="24"/>
          <w:szCs w:val="24"/>
        </w:rPr>
      </w:pPr>
    </w:p>
    <w:p w14:paraId="1DB1C117" w14:textId="1ABB8328" w:rsidR="000A7302" w:rsidRDefault="000A7302" w:rsidP="000A73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A7302">
        <w:rPr>
          <w:rFonts w:ascii="Arial" w:hAnsi="Arial" w:cs="Arial"/>
          <w:sz w:val="24"/>
          <w:szCs w:val="24"/>
        </w:rPr>
        <w:t xml:space="preserve">Łódź, dnia </w:t>
      </w:r>
      <w:r w:rsidR="0031115F">
        <w:rPr>
          <w:rFonts w:ascii="Arial" w:hAnsi="Arial" w:cs="Arial"/>
          <w:sz w:val="24"/>
          <w:szCs w:val="24"/>
        </w:rPr>
        <w:t>15 września</w:t>
      </w:r>
      <w:r w:rsidRPr="000A7302">
        <w:rPr>
          <w:rFonts w:ascii="Arial" w:hAnsi="Arial" w:cs="Arial"/>
          <w:sz w:val="24"/>
          <w:szCs w:val="24"/>
        </w:rPr>
        <w:t xml:space="preserve"> 2023 r.</w:t>
      </w:r>
    </w:p>
    <w:p w14:paraId="12378EA5" w14:textId="7AEE2942" w:rsidR="001D63A4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Gminy Nowosolna </w:t>
      </w:r>
    </w:p>
    <w:p w14:paraId="57107FEA" w14:textId="15BB7497" w:rsidR="002E3399" w:rsidRPr="00FF6C90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Komisja Rewizyjna</w:t>
      </w:r>
    </w:p>
    <w:p w14:paraId="13A340D0" w14:textId="78FA3451" w:rsidR="0031115F" w:rsidRPr="0031115F" w:rsidRDefault="00B806ED" w:rsidP="0031115F">
      <w:pPr>
        <w:tabs>
          <w:tab w:val="left" w:pos="796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2E3399" w:rsidRPr="00FF6C90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3</w:t>
      </w:r>
      <w:r w:rsidR="0031115F">
        <w:rPr>
          <w:rFonts w:ascii="Arial" w:hAnsi="Arial" w:cs="Arial"/>
          <w:b/>
          <w:sz w:val="24"/>
          <w:szCs w:val="24"/>
        </w:rPr>
        <w:t>7</w:t>
      </w:r>
      <w:r w:rsidR="002E3399"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E3399" w:rsidRPr="00FF6C90">
        <w:rPr>
          <w:rFonts w:ascii="Arial" w:hAnsi="Arial" w:cs="Arial"/>
          <w:b/>
          <w:sz w:val="24"/>
          <w:szCs w:val="24"/>
        </w:rPr>
        <w:t>.3</w:t>
      </w:r>
      <w:r w:rsidR="0010038D">
        <w:rPr>
          <w:rFonts w:ascii="Arial" w:hAnsi="Arial" w:cs="Arial"/>
          <w:b/>
          <w:sz w:val="24"/>
          <w:szCs w:val="24"/>
        </w:rPr>
        <w:t>.ARF</w:t>
      </w:r>
    </w:p>
    <w:p w14:paraId="531C6F93" w14:textId="77777777" w:rsidR="002E3399" w:rsidRDefault="002E3399" w:rsidP="002E3399">
      <w:pPr>
        <w:pStyle w:val="Nagwek1"/>
      </w:pPr>
      <w:r>
        <w:t>ZAWIADOMIENIE</w:t>
      </w:r>
    </w:p>
    <w:p w14:paraId="04F13991" w14:textId="77777777" w:rsidR="002E3399" w:rsidRPr="00F9062A" w:rsidRDefault="002E3399" w:rsidP="002E3399">
      <w:pPr>
        <w:rPr>
          <w:rFonts w:ascii="Times New Roman" w:hAnsi="Times New Roman"/>
        </w:rPr>
      </w:pPr>
    </w:p>
    <w:p w14:paraId="353A1704" w14:textId="5C8103DA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31115F">
        <w:rPr>
          <w:rFonts w:ascii="Arial" w:hAnsi="Arial" w:cs="Arial"/>
          <w:b/>
          <w:sz w:val="24"/>
          <w:szCs w:val="24"/>
        </w:rPr>
        <w:t>22 września</w:t>
      </w:r>
      <w:r w:rsidR="00390AF0">
        <w:rPr>
          <w:rFonts w:ascii="Arial" w:hAnsi="Arial" w:cs="Arial"/>
          <w:b/>
          <w:sz w:val="24"/>
          <w:szCs w:val="24"/>
        </w:rPr>
        <w:t xml:space="preserve"> 202</w:t>
      </w:r>
      <w:r w:rsidR="00B806ED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390AF0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091B5CB" w14:textId="5C7D9D88"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X</w:t>
      </w:r>
      <w:r w:rsidR="00B806ED">
        <w:rPr>
          <w:rFonts w:ascii="Arial" w:hAnsi="Arial" w:cs="Arial"/>
          <w:b/>
          <w:sz w:val="24"/>
          <w:szCs w:val="24"/>
        </w:rPr>
        <w:t>X</w:t>
      </w:r>
      <w:r w:rsidR="00390AF0">
        <w:rPr>
          <w:rFonts w:ascii="Arial" w:hAnsi="Arial" w:cs="Arial"/>
          <w:b/>
          <w:sz w:val="24"/>
          <w:szCs w:val="24"/>
        </w:rPr>
        <w:t>V</w:t>
      </w:r>
      <w:r w:rsidR="0010038D">
        <w:rPr>
          <w:rFonts w:ascii="Arial" w:hAnsi="Arial" w:cs="Arial"/>
          <w:b/>
          <w:sz w:val="24"/>
          <w:szCs w:val="24"/>
        </w:rPr>
        <w:t>I</w:t>
      </w:r>
      <w:r w:rsidR="0031115F">
        <w:rPr>
          <w:rFonts w:ascii="Arial" w:hAnsi="Arial" w:cs="Arial"/>
          <w:b/>
          <w:sz w:val="24"/>
          <w:szCs w:val="24"/>
        </w:rPr>
        <w:t>I</w:t>
      </w:r>
      <w:r w:rsidR="00B806ED">
        <w:rPr>
          <w:rFonts w:ascii="Arial" w:hAnsi="Arial" w:cs="Arial"/>
          <w:b/>
          <w:sz w:val="24"/>
          <w:szCs w:val="24"/>
        </w:rPr>
        <w:t xml:space="preserve"> 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posiedzenie </w:t>
      </w:r>
    </w:p>
    <w:p w14:paraId="40F7EF3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14:paraId="02A0A28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768C2" w14:textId="4930AC1D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miejsce posiedzenia: </w:t>
      </w:r>
      <w:r w:rsidR="0031115F">
        <w:rPr>
          <w:rFonts w:ascii="Arial" w:hAnsi="Arial" w:cs="Arial"/>
          <w:sz w:val="24"/>
          <w:szCs w:val="24"/>
        </w:rPr>
        <w:t>Zakład Gospodarki Komunalnej Gminy Nowosolna</w:t>
      </w:r>
      <w:r w:rsidRPr="00FF6C90">
        <w:rPr>
          <w:rFonts w:ascii="Arial" w:hAnsi="Arial" w:cs="Arial"/>
          <w:sz w:val="24"/>
          <w:szCs w:val="24"/>
        </w:rPr>
        <w:t xml:space="preserve">, </w:t>
      </w:r>
      <w:r w:rsidR="0031115F">
        <w:rPr>
          <w:rFonts w:ascii="Arial" w:hAnsi="Arial" w:cs="Arial"/>
          <w:sz w:val="24"/>
          <w:szCs w:val="24"/>
        </w:rPr>
        <w:t>ul Rynek Nowosolna 1</w:t>
      </w:r>
      <w:r w:rsidRPr="00FF6C90">
        <w:rPr>
          <w:rFonts w:ascii="Arial" w:hAnsi="Arial" w:cs="Arial"/>
          <w:sz w:val="24"/>
          <w:szCs w:val="24"/>
        </w:rPr>
        <w:t xml:space="preserve"> , 92-703 Łódź</w:t>
      </w:r>
    </w:p>
    <w:p w14:paraId="0F31A50A" w14:textId="77777777" w:rsidR="0067291A" w:rsidRPr="00FF6C90" w:rsidRDefault="0067291A" w:rsidP="00075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95235B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7A5923" w14:textId="77777777" w:rsidR="006E7496" w:rsidRPr="00FF6C90" w:rsidRDefault="006E7496" w:rsidP="003111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14:paraId="7B1502B6" w14:textId="00D48DD4" w:rsidR="0031115F" w:rsidRPr="0031115F" w:rsidRDefault="0031115F" w:rsidP="003111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 xml:space="preserve"> Kontrola gospodarki finansowej Zakładu Gospodarki Komunalnej gminy Nowosolna za lata 2020-2022 w zakresie:</w:t>
      </w:r>
    </w:p>
    <w:p w14:paraId="7015F41B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wydatków;</w:t>
      </w:r>
    </w:p>
    <w:p w14:paraId="1542908B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zatrudnienia i zakresu obowiązków pracowników;</w:t>
      </w:r>
    </w:p>
    <w:p w14:paraId="35AFEB28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dochodów;</w:t>
      </w:r>
    </w:p>
    <w:p w14:paraId="38DD1C06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dotacji;</w:t>
      </w:r>
    </w:p>
    <w:p w14:paraId="1588D864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kosztów utrzymania (w tym opłat za media i utrzymanie dróg gminnych i powiatowych);</w:t>
      </w:r>
    </w:p>
    <w:p w14:paraId="3DE22F5F" w14:textId="77777777" w:rsidR="0031115F" w:rsidRP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ilości przyłączy;</w:t>
      </w:r>
    </w:p>
    <w:p w14:paraId="4BAA5B27" w14:textId="77777777" w:rsid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1115F">
        <w:rPr>
          <w:rFonts w:ascii="Arial" w:hAnsi="Arial" w:cs="Arial"/>
          <w:color w:val="000000"/>
          <w:sz w:val="24"/>
          <w:szCs w:val="24"/>
        </w:rPr>
        <w:t>- zużycia wody;</w:t>
      </w:r>
    </w:p>
    <w:p w14:paraId="4576E3D8" w14:textId="2F393429" w:rsidR="0031115F" w:rsidRDefault="0031115F" w:rsidP="0031115F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31115F">
        <w:rPr>
          <w:rFonts w:ascii="Arial" w:hAnsi="Arial" w:cs="Arial"/>
          <w:color w:val="000000"/>
          <w:sz w:val="24"/>
          <w:szCs w:val="24"/>
        </w:rPr>
        <w:t>opłat ekologicznych.</w:t>
      </w:r>
    </w:p>
    <w:p w14:paraId="66FC6CDD" w14:textId="246B83C1" w:rsidR="00FF6C90" w:rsidRPr="00FF6C90" w:rsidRDefault="00FF6C90" w:rsidP="003111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14:paraId="7CE945BB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502E8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2ED4E61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9B6E4" w14:textId="77777777" w:rsidR="00032BB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C8D7E" w14:textId="77777777" w:rsidR="00032BBA" w:rsidRPr="00F9062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4BFBE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FEE71" w14:textId="77777777" w:rsidR="00B806ED" w:rsidRDefault="00B806ED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14:paraId="5E37BDC1" w14:textId="77777777" w:rsidTr="002E3399">
        <w:trPr>
          <w:jc w:val="center"/>
        </w:trPr>
        <w:tc>
          <w:tcPr>
            <w:tcW w:w="2207" w:type="dxa"/>
          </w:tcPr>
          <w:p w14:paraId="069CDA6E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A7471E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70433AE8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14:paraId="28ACFE5E" w14:textId="77777777" w:rsidTr="002E3399">
        <w:trPr>
          <w:jc w:val="center"/>
        </w:trPr>
        <w:tc>
          <w:tcPr>
            <w:tcW w:w="2207" w:type="dxa"/>
          </w:tcPr>
          <w:p w14:paraId="1B778F79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4C7E02F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2F05301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14:paraId="66170022" w14:textId="77777777" w:rsidTr="002E3399">
        <w:trPr>
          <w:jc w:val="center"/>
        </w:trPr>
        <w:tc>
          <w:tcPr>
            <w:tcW w:w="2207" w:type="dxa"/>
          </w:tcPr>
          <w:p w14:paraId="0FA72E0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B9E4A4B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2294E11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14:paraId="448CBC0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14:paraId="2D3F09F8" w14:textId="77777777" w:rsidTr="002E3399">
        <w:trPr>
          <w:trHeight w:val="63"/>
          <w:jc w:val="center"/>
        </w:trPr>
        <w:tc>
          <w:tcPr>
            <w:tcW w:w="2207" w:type="dxa"/>
          </w:tcPr>
          <w:p w14:paraId="1B6D082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0DE4D95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2B531450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666E3ED1" w14:textId="77777777" w:rsidR="009D10A2" w:rsidRPr="002E3399" w:rsidRDefault="009D10A2" w:rsidP="002E3399"/>
    <w:sectPr w:rsidR="009D10A2" w:rsidRPr="002E3399" w:rsidSect="00651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6842" w14:textId="77777777" w:rsidR="00BD5B5C" w:rsidRDefault="00BD5B5C" w:rsidP="00924C82">
      <w:pPr>
        <w:spacing w:after="0" w:line="240" w:lineRule="auto"/>
      </w:pPr>
      <w:r>
        <w:separator/>
      </w:r>
    </w:p>
  </w:endnote>
  <w:endnote w:type="continuationSeparator" w:id="0">
    <w:p w14:paraId="5F4C0BE0" w14:textId="77777777" w:rsidR="00BD5B5C" w:rsidRDefault="00BD5B5C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ADC3" w14:textId="77777777"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FA2" w14:textId="77777777"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03C" w14:textId="77777777"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ABAA" w14:textId="77777777" w:rsidR="00BD5B5C" w:rsidRDefault="00BD5B5C" w:rsidP="00924C82">
      <w:pPr>
        <w:spacing w:after="0" w:line="240" w:lineRule="auto"/>
      </w:pPr>
      <w:r>
        <w:separator/>
      </w:r>
    </w:p>
  </w:footnote>
  <w:footnote w:type="continuationSeparator" w:id="0">
    <w:p w14:paraId="18FF38C7" w14:textId="77777777" w:rsidR="00BD5B5C" w:rsidRDefault="00BD5B5C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532" w14:textId="77777777"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8911" w14:textId="77777777"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413" w14:textId="77777777"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406A"/>
    <w:multiLevelType w:val="multilevel"/>
    <w:tmpl w:val="C7860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022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007DB4"/>
    <w:multiLevelType w:val="hybridMultilevel"/>
    <w:tmpl w:val="478E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013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401784">
    <w:abstractNumId w:val="7"/>
  </w:num>
  <w:num w:numId="3" w16cid:durableId="557016431">
    <w:abstractNumId w:val="6"/>
  </w:num>
  <w:num w:numId="4" w16cid:durableId="886137759">
    <w:abstractNumId w:val="11"/>
  </w:num>
  <w:num w:numId="5" w16cid:durableId="995305409">
    <w:abstractNumId w:val="8"/>
  </w:num>
  <w:num w:numId="6" w16cid:durableId="1923761196">
    <w:abstractNumId w:val="9"/>
  </w:num>
  <w:num w:numId="7" w16cid:durableId="802311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020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2935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19531">
    <w:abstractNumId w:val="0"/>
  </w:num>
  <w:num w:numId="11" w16cid:durableId="298463540">
    <w:abstractNumId w:val="5"/>
  </w:num>
  <w:num w:numId="12" w16cid:durableId="1883518212">
    <w:abstractNumId w:val="13"/>
  </w:num>
  <w:num w:numId="13" w16cid:durableId="326640713">
    <w:abstractNumId w:val="1"/>
  </w:num>
  <w:num w:numId="14" w16cid:durableId="737676574">
    <w:abstractNumId w:val="14"/>
  </w:num>
  <w:num w:numId="15" w16cid:durableId="316542254">
    <w:abstractNumId w:val="3"/>
  </w:num>
  <w:num w:numId="16" w16cid:durableId="1679427262">
    <w:abstractNumId w:val="10"/>
  </w:num>
  <w:num w:numId="17" w16cid:durableId="319772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226002">
    <w:abstractNumId w:val="12"/>
  </w:num>
  <w:num w:numId="19" w16cid:durableId="180808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B9CA1F-BE6C-410F-BD9C-318390A7CC1F}"/>
  </w:docVars>
  <w:rsids>
    <w:rsidRoot w:val="00FF64FC"/>
    <w:rsid w:val="00003C2E"/>
    <w:rsid w:val="00011840"/>
    <w:rsid w:val="00026E06"/>
    <w:rsid w:val="00032BBA"/>
    <w:rsid w:val="00037B3C"/>
    <w:rsid w:val="000758C9"/>
    <w:rsid w:val="000A590A"/>
    <w:rsid w:val="000A7302"/>
    <w:rsid w:val="000B5CA7"/>
    <w:rsid w:val="0010038D"/>
    <w:rsid w:val="0013231A"/>
    <w:rsid w:val="001419FB"/>
    <w:rsid w:val="00150E87"/>
    <w:rsid w:val="00166499"/>
    <w:rsid w:val="001774B8"/>
    <w:rsid w:val="001821D1"/>
    <w:rsid w:val="001C290E"/>
    <w:rsid w:val="001D262B"/>
    <w:rsid w:val="001D63A4"/>
    <w:rsid w:val="00231E3F"/>
    <w:rsid w:val="0029593F"/>
    <w:rsid w:val="002E3399"/>
    <w:rsid w:val="002E378A"/>
    <w:rsid w:val="002F0828"/>
    <w:rsid w:val="00304F94"/>
    <w:rsid w:val="0031115F"/>
    <w:rsid w:val="003337FB"/>
    <w:rsid w:val="00344471"/>
    <w:rsid w:val="00390AF0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51C91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806ED"/>
    <w:rsid w:val="00B9552A"/>
    <w:rsid w:val="00BB3494"/>
    <w:rsid w:val="00BD5B5C"/>
    <w:rsid w:val="00BE4ED4"/>
    <w:rsid w:val="00C06B8F"/>
    <w:rsid w:val="00C20572"/>
    <w:rsid w:val="00C35F40"/>
    <w:rsid w:val="00C5119C"/>
    <w:rsid w:val="00CE7F95"/>
    <w:rsid w:val="00D3277F"/>
    <w:rsid w:val="00D52E93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CA02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4C22F4-22F4-425C-959A-8610354C3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9CA1F-BE6C-410F-BD9C-318390A7CC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2</cp:revision>
  <cp:lastPrinted>2023-09-15T08:03:00Z</cp:lastPrinted>
  <dcterms:created xsi:type="dcterms:W3CDTF">2023-09-15T08:06:00Z</dcterms:created>
  <dcterms:modified xsi:type="dcterms:W3CDTF">2023-09-15T08:06:00Z</dcterms:modified>
</cp:coreProperties>
</file>