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4B74" w14:textId="659B6092" w:rsidR="002D3CD4" w:rsidRPr="00031934" w:rsidRDefault="002D3CD4" w:rsidP="00B11686">
      <w:pPr>
        <w:pStyle w:val="Podtytu"/>
        <w:rPr>
          <w:rFonts w:asciiTheme="minorHAnsi" w:hAnsiTheme="minorHAnsi" w:cstheme="minorHAnsi"/>
          <w:color w:val="000000"/>
          <w:sz w:val="25"/>
          <w:szCs w:val="25"/>
        </w:rPr>
      </w:pPr>
      <w:r w:rsidRPr="00031934">
        <w:rPr>
          <w:rFonts w:asciiTheme="minorHAnsi" w:hAnsiTheme="minorHAnsi" w:cstheme="minorHAnsi"/>
          <w:color w:val="000000"/>
          <w:sz w:val="25"/>
          <w:szCs w:val="25"/>
        </w:rPr>
        <w:t>OK.2110.</w:t>
      </w:r>
      <w:r w:rsidR="000C4874" w:rsidRPr="00031934">
        <w:rPr>
          <w:rFonts w:asciiTheme="minorHAnsi" w:hAnsiTheme="minorHAnsi" w:cstheme="minorHAnsi"/>
          <w:color w:val="000000"/>
          <w:sz w:val="25"/>
          <w:szCs w:val="25"/>
        </w:rPr>
        <w:t>5</w:t>
      </w:r>
      <w:r w:rsidRPr="00031934">
        <w:rPr>
          <w:rFonts w:asciiTheme="minorHAnsi" w:hAnsiTheme="minorHAnsi" w:cstheme="minorHAnsi"/>
          <w:color w:val="000000"/>
          <w:sz w:val="25"/>
          <w:szCs w:val="25"/>
        </w:rPr>
        <w:t>.20</w:t>
      </w:r>
      <w:r w:rsidR="00EC6CF4" w:rsidRPr="00031934">
        <w:rPr>
          <w:rFonts w:asciiTheme="minorHAnsi" w:hAnsiTheme="minorHAnsi" w:cstheme="minorHAnsi"/>
          <w:color w:val="000000"/>
          <w:sz w:val="25"/>
          <w:szCs w:val="25"/>
        </w:rPr>
        <w:t>23</w:t>
      </w:r>
      <w:r w:rsidR="00602FA4" w:rsidRPr="00031934">
        <w:rPr>
          <w:rFonts w:asciiTheme="minorHAnsi" w:hAnsiTheme="minorHAnsi" w:cstheme="minorHAnsi"/>
          <w:color w:val="000000"/>
          <w:sz w:val="25"/>
          <w:szCs w:val="25"/>
        </w:rPr>
        <w:t>.MJ</w:t>
      </w:r>
    </w:p>
    <w:p w14:paraId="7F4B92F4"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Wójt Gminy Nowosolna,</w:t>
      </w:r>
    </w:p>
    <w:p w14:paraId="11519779"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92-703 Łódź, Rynek Nowosolna 1</w:t>
      </w:r>
    </w:p>
    <w:p w14:paraId="022CC81D"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ogłasza nabór na wolne stanowisko urzędnicze</w:t>
      </w:r>
    </w:p>
    <w:p w14:paraId="0B05BB22" w14:textId="309F7D81" w:rsidR="00476EDE" w:rsidRPr="00031934" w:rsidRDefault="0074372E" w:rsidP="00B11686">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Stanowisko: </w:t>
      </w:r>
      <w:r w:rsidR="00F337FE">
        <w:rPr>
          <w:rFonts w:asciiTheme="minorHAnsi" w:hAnsiTheme="minorHAnsi" w:cstheme="minorHAnsi"/>
          <w:sz w:val="25"/>
          <w:szCs w:val="25"/>
        </w:rPr>
        <w:t>ds. gospodarki odpadami</w:t>
      </w:r>
      <w:r w:rsidR="003F77E5">
        <w:rPr>
          <w:rFonts w:asciiTheme="minorHAnsi" w:hAnsiTheme="minorHAnsi" w:cstheme="minorHAnsi"/>
          <w:sz w:val="25"/>
          <w:szCs w:val="25"/>
        </w:rPr>
        <w:t xml:space="preserve">, </w:t>
      </w:r>
      <w:r w:rsidR="00F337FE">
        <w:rPr>
          <w:rFonts w:asciiTheme="minorHAnsi" w:hAnsiTheme="minorHAnsi" w:cstheme="minorHAnsi"/>
          <w:sz w:val="25"/>
          <w:szCs w:val="25"/>
        </w:rPr>
        <w:t>księgowości i windykacji</w:t>
      </w:r>
    </w:p>
    <w:p w14:paraId="75E8BC7A" w14:textId="77777777" w:rsidR="00476EDE" w:rsidRPr="00031934" w:rsidRDefault="00476EDE" w:rsidP="00B11686">
      <w:pPr>
        <w:spacing w:before="80"/>
        <w:rPr>
          <w:rFonts w:asciiTheme="minorHAnsi" w:hAnsiTheme="minorHAnsi" w:cstheme="minorHAnsi"/>
          <w:sz w:val="25"/>
          <w:szCs w:val="25"/>
        </w:rPr>
      </w:pPr>
      <w:r w:rsidRPr="00031934">
        <w:rPr>
          <w:rFonts w:asciiTheme="minorHAnsi" w:hAnsiTheme="minorHAnsi" w:cstheme="minorHAnsi"/>
          <w:sz w:val="25"/>
          <w:szCs w:val="25"/>
        </w:rPr>
        <w:t>Liczba lub wymiar etatu: 1 etat</w:t>
      </w:r>
    </w:p>
    <w:p w14:paraId="7C937CD5" w14:textId="77777777" w:rsidR="00476EDE" w:rsidRPr="00031934" w:rsidRDefault="00476EDE"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Miejsce wykonywania pracy: Urząd Gminy Nowosolna, Rynek Nowosolna 1, Łódź.</w:t>
      </w:r>
    </w:p>
    <w:p w14:paraId="4128F748"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031934" w:rsidRDefault="00476EDE"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Warunki pracy:</w:t>
      </w:r>
    </w:p>
    <w:p w14:paraId="25DC2A2C"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031934" w:rsidRDefault="00476EDE" w:rsidP="00031934">
      <w:pPr>
        <w:spacing w:before="80" w:after="80"/>
        <w:jc w:val="both"/>
        <w:rPr>
          <w:rFonts w:asciiTheme="minorHAnsi" w:hAnsiTheme="minorHAnsi" w:cstheme="minorHAnsi"/>
          <w:sz w:val="25"/>
          <w:szCs w:val="25"/>
        </w:rPr>
      </w:pPr>
      <w:r w:rsidRPr="00031934">
        <w:rPr>
          <w:rFonts w:asciiTheme="minorHAnsi" w:hAnsiTheme="minorHAnsi" w:cstheme="minorHAnsi"/>
          <w:sz w:val="25"/>
          <w:szCs w:val="25"/>
        </w:rPr>
        <w:t>Praca w równoważnym systemie czasu pracy.</w:t>
      </w:r>
    </w:p>
    <w:p w14:paraId="1897943B" w14:textId="77777777" w:rsidR="000C4874" w:rsidRPr="00031934" w:rsidRDefault="000C4874" w:rsidP="00031934">
      <w:pPr>
        <w:jc w:val="both"/>
        <w:rPr>
          <w:rFonts w:asciiTheme="minorHAnsi" w:hAnsiTheme="minorHAnsi" w:cstheme="minorHAnsi"/>
          <w:b/>
          <w:sz w:val="25"/>
          <w:szCs w:val="25"/>
        </w:rPr>
      </w:pPr>
      <w:r w:rsidRPr="00031934">
        <w:rPr>
          <w:rFonts w:asciiTheme="minorHAnsi" w:hAnsiTheme="minorHAnsi" w:cstheme="minorHAnsi"/>
          <w:b/>
          <w:sz w:val="25"/>
          <w:szCs w:val="25"/>
        </w:rPr>
        <w:t>Wymagania niezbędne (konieczne):</w:t>
      </w:r>
    </w:p>
    <w:p w14:paraId="0A1E4DB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obywatelstwo polskie,</w:t>
      </w:r>
    </w:p>
    <w:p w14:paraId="47981463"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pełna zdolność do czynności prawnych oraz korzystanie z pełni praw publicznych,</w:t>
      </w:r>
    </w:p>
    <w:p w14:paraId="3052E891"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niekaralność za umyślne przestępstwo ścigane z oskarżenia publicznego lub umyślne przestępstwo skarbowe,</w:t>
      </w:r>
    </w:p>
    <w:p w14:paraId="77B0CAE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nieposzlakowana opinia,</w:t>
      </w:r>
      <w:bookmarkStart w:id="0" w:name="_GoBack"/>
      <w:bookmarkEnd w:id="0"/>
    </w:p>
    <w:p w14:paraId="54650404"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wykształcenie wyższe, albo wykształcenie średnie z minimum 3 - letnim stażem pracy,</w:t>
      </w:r>
    </w:p>
    <w:p w14:paraId="4257F049"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znajomość zasad i organizacji funkcjonowania samorządu terytorialnego oraz przepisów prawnych w tym zakresie,</w:t>
      </w:r>
    </w:p>
    <w:p w14:paraId="42A9EA66" w14:textId="0F453E86"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 xml:space="preserve">wiedza z zakresu ustaw i przepisów wykonawczych, w szczególności: o udostępnianiu informacji o środowisku i jego ochronie, udziale społeczeństwa w ochronie środowiska oraz o ocenach oddziaływania na środowisko, o utrzymaniu czystości i porządku w gminach, </w:t>
      </w:r>
      <w:r w:rsidR="00031934">
        <w:rPr>
          <w:rFonts w:asciiTheme="minorHAnsi" w:hAnsiTheme="minorHAnsi" w:cstheme="minorHAnsi"/>
          <w:sz w:val="25"/>
          <w:szCs w:val="25"/>
        </w:rPr>
        <w:t xml:space="preserve">                            </w:t>
      </w:r>
      <w:r w:rsidR="00043254">
        <w:rPr>
          <w:rFonts w:asciiTheme="minorHAnsi" w:hAnsiTheme="minorHAnsi" w:cstheme="minorHAnsi"/>
          <w:sz w:val="25"/>
          <w:szCs w:val="25"/>
        </w:rPr>
        <w:t xml:space="preserve">o odpadach, </w:t>
      </w:r>
      <w:r w:rsidRPr="00031934">
        <w:rPr>
          <w:rFonts w:asciiTheme="minorHAnsi" w:hAnsiTheme="minorHAnsi" w:cstheme="minorHAnsi"/>
          <w:sz w:val="25"/>
          <w:szCs w:val="25"/>
        </w:rPr>
        <w:t>o obowiązkach przedsiębiorców w zakresie gospodarowania niektórymi odpadami oraz o opłacie produktowej,</w:t>
      </w:r>
      <w:r w:rsidR="00043254">
        <w:rPr>
          <w:rFonts w:asciiTheme="minorHAnsi" w:hAnsiTheme="minorHAnsi" w:cstheme="minorHAnsi"/>
          <w:sz w:val="25"/>
          <w:szCs w:val="25"/>
        </w:rPr>
        <w:t xml:space="preserve"> ordynacji podatkowej oraz ustawy o postępowaniu egzekucyjnym w administracji,</w:t>
      </w:r>
    </w:p>
    <w:p w14:paraId="0B9228A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obsługi komputera, dobra znajomość oprogramowania biurowego,</w:t>
      </w:r>
    </w:p>
    <w:p w14:paraId="012DF06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samodzielność w podejmowaniu decyzji, komunikatywność, kreatywność, odpowiedzialność, punktualność, dokładność, dyspozycyjność i obowiązkowość,</w:t>
      </w:r>
    </w:p>
    <w:p w14:paraId="5A6C443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odporność na stres,</w:t>
      </w:r>
    </w:p>
    <w:p w14:paraId="0681863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stosowania przepisów prawnych,</w:t>
      </w:r>
    </w:p>
    <w:p w14:paraId="3206AC92"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pracy w zespole,</w:t>
      </w:r>
    </w:p>
    <w:p w14:paraId="75C16DA0" w14:textId="46E7928C"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zdolność analitycznego myślenia oraz umiejętność planowania i organizacji pracy.</w:t>
      </w:r>
    </w:p>
    <w:p w14:paraId="322BDFC9" w14:textId="77777777" w:rsidR="00476EDE" w:rsidRPr="00031934" w:rsidRDefault="00476EDE" w:rsidP="00031934">
      <w:pPr>
        <w:spacing w:before="80"/>
        <w:jc w:val="both"/>
        <w:rPr>
          <w:rFonts w:asciiTheme="minorHAnsi" w:hAnsiTheme="minorHAnsi" w:cstheme="minorHAnsi"/>
          <w:b/>
          <w:bCs/>
          <w:sz w:val="25"/>
          <w:szCs w:val="25"/>
        </w:rPr>
      </w:pPr>
      <w:r w:rsidRPr="00031934">
        <w:rPr>
          <w:rFonts w:asciiTheme="minorHAnsi" w:hAnsiTheme="minorHAnsi" w:cstheme="minorHAnsi"/>
          <w:b/>
          <w:bCs/>
          <w:sz w:val="25"/>
          <w:szCs w:val="25"/>
        </w:rPr>
        <w:t>Wymagania dodatkowe (pozostałe wymagania, pozwalające na optymalne wykonywanie zadań na danym stanowisku):</w:t>
      </w:r>
    </w:p>
    <w:p w14:paraId="01701277"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doświadczenie w pra</w:t>
      </w:r>
      <w:r w:rsidR="00882DD9" w:rsidRPr="00031934">
        <w:rPr>
          <w:rFonts w:asciiTheme="minorHAnsi" w:hAnsiTheme="minorHAnsi" w:cstheme="minorHAnsi"/>
          <w:sz w:val="25"/>
          <w:szCs w:val="25"/>
        </w:rPr>
        <w:t>cy w administracji samorządowej,</w:t>
      </w:r>
    </w:p>
    <w:p w14:paraId="46AF5E58"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widziana znajomość</w:t>
      </w:r>
      <w:r w:rsidR="00882DD9" w:rsidRPr="00031934">
        <w:rPr>
          <w:rFonts w:asciiTheme="minorHAnsi" w:hAnsiTheme="minorHAnsi" w:cstheme="minorHAnsi"/>
          <w:sz w:val="25"/>
          <w:szCs w:val="25"/>
        </w:rPr>
        <w:t xml:space="preserve"> oprogramowania LEX, Legislator,</w:t>
      </w:r>
    </w:p>
    <w:p w14:paraId="50C33AF9"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prawo jazdy kat. B.</w:t>
      </w:r>
    </w:p>
    <w:p w14:paraId="5B550CE3" w14:textId="77777777" w:rsidR="00E4375D" w:rsidRPr="00031934" w:rsidRDefault="00E4375D" w:rsidP="00031934">
      <w:pPr>
        <w:suppressAutoHyphens w:val="0"/>
        <w:jc w:val="both"/>
        <w:rPr>
          <w:rFonts w:asciiTheme="minorHAnsi" w:hAnsiTheme="minorHAnsi" w:cstheme="minorHAnsi"/>
          <w:sz w:val="25"/>
          <w:szCs w:val="25"/>
        </w:rPr>
      </w:pPr>
    </w:p>
    <w:p w14:paraId="331040F1" w14:textId="77777777" w:rsidR="000C4874" w:rsidRPr="00031934" w:rsidRDefault="000C4874" w:rsidP="00031934">
      <w:pPr>
        <w:suppressAutoHyphens w:val="0"/>
        <w:jc w:val="both"/>
        <w:rPr>
          <w:rFonts w:asciiTheme="minorHAnsi" w:hAnsiTheme="minorHAnsi" w:cstheme="minorHAnsi"/>
          <w:b/>
          <w:sz w:val="25"/>
          <w:szCs w:val="25"/>
        </w:rPr>
      </w:pPr>
    </w:p>
    <w:p w14:paraId="1198209D" w14:textId="77777777" w:rsidR="000C4874" w:rsidRPr="00031934" w:rsidRDefault="000C4874" w:rsidP="00031934">
      <w:pPr>
        <w:suppressAutoHyphens w:val="0"/>
        <w:jc w:val="both"/>
        <w:rPr>
          <w:rFonts w:asciiTheme="minorHAnsi" w:hAnsiTheme="minorHAnsi" w:cstheme="minorHAnsi"/>
          <w:b/>
          <w:sz w:val="25"/>
          <w:szCs w:val="25"/>
        </w:rPr>
      </w:pPr>
    </w:p>
    <w:p w14:paraId="73A0657B" w14:textId="77777777" w:rsidR="008E4FFC" w:rsidRPr="00031934" w:rsidRDefault="00476EDE" w:rsidP="00031934">
      <w:pPr>
        <w:suppressAutoHyphens w:val="0"/>
        <w:jc w:val="both"/>
        <w:rPr>
          <w:rFonts w:asciiTheme="minorHAnsi" w:hAnsiTheme="minorHAnsi" w:cstheme="minorHAnsi"/>
          <w:b/>
          <w:sz w:val="25"/>
          <w:szCs w:val="25"/>
        </w:rPr>
      </w:pPr>
      <w:r w:rsidRPr="00031934">
        <w:rPr>
          <w:rFonts w:asciiTheme="minorHAnsi" w:hAnsiTheme="minorHAnsi" w:cstheme="minorHAnsi"/>
          <w:b/>
          <w:sz w:val="25"/>
          <w:szCs w:val="25"/>
        </w:rPr>
        <w:t>Zakres zadań na stanowisku:</w:t>
      </w:r>
      <w:r w:rsidR="008E4FFC" w:rsidRPr="00031934">
        <w:rPr>
          <w:rFonts w:asciiTheme="minorHAnsi" w:hAnsiTheme="minorHAnsi" w:cstheme="minorHAnsi"/>
          <w:b/>
          <w:sz w:val="25"/>
          <w:szCs w:val="25"/>
        </w:rPr>
        <w:t xml:space="preserve"> </w:t>
      </w:r>
    </w:p>
    <w:p w14:paraId="0EC0AB6F" w14:textId="1C1C085D" w:rsidR="000C4874" w:rsidRPr="00031934" w:rsidRDefault="000C4874" w:rsidP="00031934">
      <w:pPr>
        <w:pStyle w:val="Akapitzlist"/>
        <w:numPr>
          <w:ilvl w:val="0"/>
          <w:numId w:val="40"/>
        </w:numPr>
        <w:spacing w:after="40"/>
        <w:jc w:val="both"/>
        <w:rPr>
          <w:rFonts w:asciiTheme="minorHAnsi" w:hAnsiTheme="minorHAnsi" w:cstheme="minorHAnsi"/>
          <w:sz w:val="25"/>
          <w:szCs w:val="25"/>
        </w:rPr>
      </w:pPr>
      <w:r w:rsidRPr="00031934">
        <w:rPr>
          <w:rFonts w:asciiTheme="minorHAnsi" w:hAnsiTheme="minorHAnsi" w:cstheme="minorHAnsi"/>
          <w:sz w:val="25"/>
          <w:szCs w:val="25"/>
          <w:lang w:eastAsia="pl-PL"/>
        </w:rPr>
        <w:t xml:space="preserve">realizacja zadań wynikających z ustawy z dnia 3 października 2008r. o udostępnianiu informacji o środowisku i jego ochronie, udziale społeczeństwa w ochronie środowiska oraz o ocenach oddziaływania na środowisko (t.j.: </w:t>
      </w:r>
      <w:r w:rsidRPr="00031934">
        <w:rPr>
          <w:rFonts w:asciiTheme="minorHAnsi" w:hAnsiTheme="minorHAnsi" w:cstheme="minorHAnsi"/>
          <w:color w:val="000000"/>
          <w:sz w:val="25"/>
          <w:szCs w:val="25"/>
          <w:lang w:eastAsia="pl-PL"/>
        </w:rPr>
        <w:t>Dz. U. z 2023r., poz. 1094z późn. zm.),</w:t>
      </w:r>
      <w:r w:rsidRPr="00031934">
        <w:rPr>
          <w:rFonts w:asciiTheme="minorHAnsi" w:hAnsiTheme="minorHAnsi" w:cstheme="minorHAnsi"/>
          <w:sz w:val="25"/>
          <w:szCs w:val="25"/>
          <w:lang w:eastAsia="pl-PL"/>
        </w:rPr>
        <w:t xml:space="preserve"> </w:t>
      </w:r>
      <w:r w:rsidR="00D25170">
        <w:rPr>
          <w:rFonts w:asciiTheme="minorHAnsi" w:hAnsiTheme="minorHAnsi" w:cstheme="minorHAnsi"/>
          <w:sz w:val="25"/>
          <w:szCs w:val="25"/>
          <w:lang w:eastAsia="pl-PL"/>
        </w:rPr>
        <w:t xml:space="preserve">                            </w:t>
      </w:r>
      <w:r w:rsidRPr="00031934">
        <w:rPr>
          <w:rFonts w:asciiTheme="minorHAnsi" w:hAnsiTheme="minorHAnsi" w:cstheme="minorHAnsi"/>
          <w:sz w:val="25"/>
          <w:szCs w:val="25"/>
          <w:lang w:eastAsia="pl-PL"/>
        </w:rPr>
        <w:t xml:space="preserve">a w szczególności: </w:t>
      </w:r>
    </w:p>
    <w:p w14:paraId="3FCF10AD" w14:textId="77777777" w:rsidR="0003193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a) udostępnianie informacji o środowisku i jego ochronie znajdujących się w posiadaniu stanowiska pracy oraz  prowadzenie w tym zakresie publicznie dostępnego wykazu  informacji o środowisku i jego ochronie oraz upowszechnianie tych informacji drogą elektroniczną, </w:t>
      </w:r>
    </w:p>
    <w:p w14:paraId="2F182CEC" w14:textId="77777777" w:rsidR="0003193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b) prowadzenie procedury dotyczącej ocen oddziaływania na środowisko w zakresie objętym zakresem czynności,  </w:t>
      </w:r>
    </w:p>
    <w:p w14:paraId="44A4DE13" w14:textId="77777777" w:rsidR="0003193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c) współpraca z instytucjami i organizacjami działającymi na rzecz edukacji ekologicznej i ochrony środowiska,</w:t>
      </w:r>
    </w:p>
    <w:p w14:paraId="1F533687" w14:textId="03E8578C" w:rsidR="000C4874" w:rsidRPr="00031934" w:rsidRDefault="000C4874" w:rsidP="00031934">
      <w:pPr>
        <w:pStyle w:val="Akapitzlist"/>
        <w:spacing w:after="40"/>
        <w:jc w:val="both"/>
        <w:rPr>
          <w:rFonts w:asciiTheme="minorHAnsi" w:hAnsiTheme="minorHAnsi" w:cstheme="minorHAnsi"/>
          <w:sz w:val="25"/>
          <w:szCs w:val="25"/>
        </w:rPr>
      </w:pPr>
      <w:r w:rsidRPr="00031934">
        <w:rPr>
          <w:rFonts w:asciiTheme="minorHAnsi" w:hAnsiTheme="minorHAnsi" w:cstheme="minorHAnsi"/>
          <w:sz w:val="25"/>
          <w:szCs w:val="25"/>
          <w:lang w:eastAsia="pl-PL"/>
        </w:rPr>
        <w:t>d) promocja proekologicznych przedsięwzięć Gminy.</w:t>
      </w:r>
    </w:p>
    <w:p w14:paraId="0A3FA4BF" w14:textId="77777777" w:rsidR="00031934" w:rsidRPr="00031934" w:rsidRDefault="000C4874" w:rsidP="00031934">
      <w:pPr>
        <w:pStyle w:val="Akapitzlist"/>
        <w:numPr>
          <w:ilvl w:val="0"/>
          <w:numId w:val="40"/>
        </w:numPr>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nadzór nad realizacją obowiązków w zakresie utrzymania czystości i porządku przez właścicieli nieruchomości,</w:t>
      </w:r>
    </w:p>
    <w:p w14:paraId="6D462631" w14:textId="77777777" w:rsidR="00031934" w:rsidRPr="00031934" w:rsidRDefault="000C4874" w:rsidP="00031934">
      <w:pPr>
        <w:pStyle w:val="Akapitzlist"/>
        <w:numPr>
          <w:ilvl w:val="0"/>
          <w:numId w:val="40"/>
        </w:numPr>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rPr>
        <w:t>obsługa programu informatycznego z bazą danych właścicieli nieruchomości objętych systemem gospodarowania odpadami komunalnymi oraz jej aktualizowanie;</w:t>
      </w:r>
    </w:p>
    <w:p w14:paraId="112A9FF9" w14:textId="77777777" w:rsidR="00031934" w:rsidRPr="00031934" w:rsidRDefault="000C4874" w:rsidP="00031934">
      <w:pPr>
        <w:pStyle w:val="Akapitzlist"/>
        <w:numPr>
          <w:ilvl w:val="0"/>
          <w:numId w:val="40"/>
        </w:numPr>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przeprowadzanie kontroli wykonywania przez mieszkańców Gminy obowiązków wynikających z ustawy o utrzymaniu porządku i czystości w gminach oraz regulaminu utrzymania czystości i porządku na terenie Gminy, </w:t>
      </w:r>
    </w:p>
    <w:p w14:paraId="5B413C05" w14:textId="77777777" w:rsidR="00031934" w:rsidRPr="00031934" w:rsidRDefault="000C4874" w:rsidP="00031934">
      <w:pPr>
        <w:pStyle w:val="Akapitzlist"/>
        <w:numPr>
          <w:ilvl w:val="0"/>
          <w:numId w:val="40"/>
        </w:numPr>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realizacja zadań wynikających z ustawy </w:t>
      </w:r>
      <w:r w:rsidRPr="00031934">
        <w:rPr>
          <w:rFonts w:asciiTheme="minorHAnsi" w:hAnsiTheme="minorHAnsi" w:cstheme="minorHAnsi"/>
          <w:sz w:val="25"/>
          <w:szCs w:val="25"/>
        </w:rPr>
        <w:t>14 grudnia 2012r. o odpadach (t.j.: Dz. U. z 2022r., poz. 699 z późn. zm.)</w:t>
      </w:r>
      <w:r w:rsidRPr="00031934">
        <w:rPr>
          <w:rFonts w:asciiTheme="minorHAnsi" w:hAnsiTheme="minorHAnsi" w:cstheme="minorHAnsi"/>
          <w:sz w:val="25"/>
          <w:szCs w:val="25"/>
          <w:lang w:eastAsia="pl-PL"/>
        </w:rPr>
        <w:t xml:space="preserve"> , a w szczególności:</w:t>
      </w:r>
    </w:p>
    <w:p w14:paraId="74A01367" w14:textId="77777777" w:rsidR="0003193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a) udział w opracowaniu i aktualizacji planu gospodarki odpadami, monitoring, wykonywanie sprawozdań,  </w:t>
      </w:r>
    </w:p>
    <w:p w14:paraId="3B802E78" w14:textId="77777777" w:rsidR="0003193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b) opiniowanie wniosków o wydanie zezwolenia na prowadzenie działalności w zakresie odzysku lub unieszkodliwiania odpadów,</w:t>
      </w:r>
    </w:p>
    <w:p w14:paraId="678E2FF8" w14:textId="3F83934D" w:rsidR="000C4874" w:rsidRPr="00031934" w:rsidRDefault="000C4874" w:rsidP="00031934">
      <w:pPr>
        <w:pStyle w:val="Akapitzlist"/>
        <w:spacing w:after="4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c) prowadzenie postępowania w sprawach składowania lub magazynowania odpadów w miejscu na ten cel nie przeznaczonym i przygotowywanie decyzji nakazujących usunięcie odpadów,</w:t>
      </w:r>
    </w:p>
    <w:p w14:paraId="4DABF4D1"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prowadzenie czynności związanych z przygotowaniem i realizacją programów, planów wynikających z prowadzonych zadań na powierzonym stanowisku,</w:t>
      </w:r>
    </w:p>
    <w:p w14:paraId="0BE09D22"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ewidencjonowanie, prowadzenie księgowości opłat za gospodarowanie odpadami komunalnymi, generowanie książeczek opłat za gospodarowanie odpadami komunalnymi, prowadzenie postępowań egzekucyjnych,</w:t>
      </w:r>
    </w:p>
    <w:p w14:paraId="3F8905C5"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przygotowanie projektów decyzji w sprawie udzielenia ulg w opłacie za gospodarowanie odpadami komunalnymi,  </w:t>
      </w:r>
    </w:p>
    <w:p w14:paraId="0051CC70"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prowadzenie rejestru działalności regulowanej dotyczącego przedsiębiorców prowadzących działalność w zakresie odbierania odpadów komunalnych od właścicieli nieruchomości w tym przeprowadzanie kontroli,</w:t>
      </w:r>
    </w:p>
    <w:p w14:paraId="2DAA5AE2"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 realizacja obowiązków gminy w zakresie Bazy Danych Odpadowych,</w:t>
      </w:r>
    </w:p>
    <w:p w14:paraId="38A5F4DA"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realizowanie i aktualizowanie Programu usuwania azbestu oraz wyrobów zawierających  azbest z terenu gminy Nowosolna,</w:t>
      </w:r>
    </w:p>
    <w:p w14:paraId="4EAD724B" w14:textId="5E076D5D"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 xml:space="preserve">planowanie, inicjowanie i realizowanie działań służących ochronie środowiska </w:t>
      </w:r>
      <w:r w:rsidR="00031934">
        <w:rPr>
          <w:rFonts w:asciiTheme="minorHAnsi" w:hAnsiTheme="minorHAnsi" w:cstheme="minorHAnsi"/>
          <w:sz w:val="25"/>
          <w:szCs w:val="25"/>
          <w:lang w:eastAsia="pl-PL"/>
        </w:rPr>
        <w:t xml:space="preserve">                                            </w:t>
      </w:r>
      <w:r w:rsidRPr="00031934">
        <w:rPr>
          <w:rFonts w:asciiTheme="minorHAnsi" w:hAnsiTheme="minorHAnsi" w:cstheme="minorHAnsi"/>
          <w:sz w:val="25"/>
          <w:szCs w:val="25"/>
          <w:lang w:eastAsia="pl-PL"/>
        </w:rPr>
        <w:t>w szczególności w zakresie gospodarki odpadami,</w:t>
      </w:r>
    </w:p>
    <w:p w14:paraId="2FDC2D23"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prowadzenie kampanii edukacyjno-informacyjnych wśród mieszkańców w zakresie ochrony środowiska,</w:t>
      </w:r>
    </w:p>
    <w:p w14:paraId="0ECFBD74"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lastRenderedPageBreak/>
        <w:t>przygotowywanie projektów uchwał oraz projektów decyzji wynikających z prowadzonych zadań na powierzonym stanowisku,</w:t>
      </w:r>
    </w:p>
    <w:p w14:paraId="2C04C21B"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sz w:val="25"/>
          <w:szCs w:val="25"/>
          <w:lang w:eastAsia="pl-PL"/>
        </w:rPr>
        <w:t>sporządzanie sprawozdań, informacji i analiz z zakresu powierzonego stanowiska pracy,</w:t>
      </w:r>
    </w:p>
    <w:p w14:paraId="268DAD26" w14:textId="77777777" w:rsidR="0003193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color w:val="000000"/>
          <w:sz w:val="25"/>
          <w:szCs w:val="25"/>
        </w:rPr>
        <w:t>przygotowywania projektów uchwał wraz z załącznikami, obwieszczeń, tekstów jednolitych oraz zarządzeń Wójta przy użyciu edytorów prawnych,</w:t>
      </w:r>
    </w:p>
    <w:p w14:paraId="73FB8423" w14:textId="24384806" w:rsidR="000C4874" w:rsidRPr="00031934" w:rsidRDefault="000C4874" w:rsidP="00031934">
      <w:pPr>
        <w:pStyle w:val="Akapitzlist"/>
        <w:numPr>
          <w:ilvl w:val="0"/>
          <w:numId w:val="40"/>
        </w:numPr>
        <w:spacing w:after="120"/>
        <w:jc w:val="both"/>
        <w:rPr>
          <w:rFonts w:asciiTheme="minorHAnsi" w:hAnsiTheme="minorHAnsi" w:cstheme="minorHAnsi"/>
          <w:sz w:val="25"/>
          <w:szCs w:val="25"/>
          <w:lang w:eastAsia="pl-PL"/>
        </w:rPr>
      </w:pPr>
      <w:r w:rsidRPr="00031934">
        <w:rPr>
          <w:rFonts w:asciiTheme="minorHAnsi" w:hAnsiTheme="minorHAnsi" w:cstheme="minorHAnsi"/>
          <w:color w:val="333333"/>
          <w:sz w:val="25"/>
          <w:szCs w:val="25"/>
          <w:lang w:eastAsia="pl-PL"/>
        </w:rPr>
        <w:t> współudział w przygotowaniu i prowadzeniu postępowań o udzielenie zamówień  publicznych w zakresie objętym obowiązkami, opracowywanie SWZ do zamówienia,</w:t>
      </w:r>
    </w:p>
    <w:p w14:paraId="130917B9" w14:textId="4529289E" w:rsidR="000C4874" w:rsidRPr="00031934" w:rsidRDefault="00031934" w:rsidP="00031934">
      <w:pPr>
        <w:pStyle w:val="Akapitzlist"/>
        <w:numPr>
          <w:ilvl w:val="0"/>
          <w:numId w:val="40"/>
        </w:numPr>
        <w:jc w:val="both"/>
        <w:rPr>
          <w:rFonts w:asciiTheme="minorHAnsi" w:hAnsiTheme="minorHAnsi" w:cstheme="minorHAnsi"/>
          <w:sz w:val="25"/>
          <w:szCs w:val="25"/>
        </w:rPr>
      </w:pPr>
      <w:r w:rsidRPr="00031934">
        <w:rPr>
          <w:rFonts w:asciiTheme="minorHAnsi" w:hAnsiTheme="minorHAnsi" w:cstheme="minorHAnsi"/>
          <w:sz w:val="25"/>
          <w:szCs w:val="25"/>
        </w:rPr>
        <w:t>wykonywanie innych czynności zleconych przez Wójta Gminy Nowosolna lub bezpośredniego przełożonego.</w:t>
      </w:r>
    </w:p>
    <w:p w14:paraId="421C0A5C" w14:textId="6BAA96B7" w:rsidR="00476EDE" w:rsidRPr="00031934" w:rsidRDefault="00476EDE" w:rsidP="00031934">
      <w:pPr>
        <w:spacing w:before="120"/>
        <w:jc w:val="both"/>
        <w:rPr>
          <w:rFonts w:asciiTheme="minorHAnsi" w:hAnsiTheme="minorHAnsi" w:cstheme="minorHAnsi"/>
          <w:sz w:val="25"/>
          <w:szCs w:val="25"/>
        </w:rPr>
      </w:pPr>
      <w:r w:rsidRPr="00031934">
        <w:rPr>
          <w:rFonts w:asciiTheme="minorHAnsi" w:hAnsiTheme="minorHAnsi" w:cstheme="minorHAnsi"/>
          <w:sz w:val="25"/>
          <w:szCs w:val="25"/>
        </w:rPr>
        <w:t xml:space="preserve">Przynależność organizacyjna </w:t>
      </w:r>
      <w:r w:rsidR="00823CF9" w:rsidRPr="00031934">
        <w:rPr>
          <w:rFonts w:asciiTheme="minorHAnsi" w:hAnsiTheme="minorHAnsi" w:cstheme="minorHAnsi"/>
          <w:sz w:val="25"/>
          <w:szCs w:val="25"/>
        </w:rPr>
        <w:t xml:space="preserve">– Referat </w:t>
      </w:r>
      <w:r w:rsidR="000C4874" w:rsidRPr="00031934">
        <w:rPr>
          <w:rFonts w:asciiTheme="minorHAnsi" w:hAnsiTheme="minorHAnsi" w:cstheme="minorHAnsi"/>
          <w:sz w:val="25"/>
          <w:szCs w:val="25"/>
        </w:rPr>
        <w:t xml:space="preserve">Zagospodarowania Przestrzennego i Gospodarki Nieruchomościami </w:t>
      </w:r>
      <w:r w:rsidR="005A05FA" w:rsidRPr="00031934">
        <w:rPr>
          <w:rFonts w:asciiTheme="minorHAnsi" w:hAnsiTheme="minorHAnsi" w:cstheme="minorHAnsi"/>
          <w:sz w:val="25"/>
          <w:szCs w:val="25"/>
        </w:rPr>
        <w:t>(</w:t>
      </w:r>
      <w:r w:rsidR="000C4874" w:rsidRPr="00031934">
        <w:rPr>
          <w:rFonts w:asciiTheme="minorHAnsi" w:hAnsiTheme="minorHAnsi" w:cstheme="minorHAnsi"/>
          <w:sz w:val="25"/>
          <w:szCs w:val="25"/>
        </w:rPr>
        <w:t>RZG</w:t>
      </w:r>
      <w:r w:rsidR="005A05FA" w:rsidRPr="00031934">
        <w:rPr>
          <w:rFonts w:asciiTheme="minorHAnsi" w:hAnsiTheme="minorHAnsi" w:cstheme="minorHAnsi"/>
          <w:sz w:val="25"/>
          <w:szCs w:val="25"/>
        </w:rPr>
        <w:t>)</w:t>
      </w:r>
      <w:r w:rsidRPr="00031934">
        <w:rPr>
          <w:rFonts w:asciiTheme="minorHAnsi" w:hAnsiTheme="minorHAnsi" w:cstheme="minorHAnsi"/>
          <w:sz w:val="25"/>
          <w:szCs w:val="25"/>
        </w:rPr>
        <w:t>.</w:t>
      </w:r>
    </w:p>
    <w:p w14:paraId="48C650BA" w14:textId="77777777" w:rsidR="00476EDE" w:rsidRPr="00031934" w:rsidRDefault="00476EDE"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Wymagane dokumenty:</w:t>
      </w:r>
    </w:p>
    <w:p w14:paraId="7B13B939"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CV (podpisane),</w:t>
      </w:r>
    </w:p>
    <w:p w14:paraId="3EB5AEC0"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list motywacyjny (podpisany),</w:t>
      </w:r>
    </w:p>
    <w:p w14:paraId="5AFDDD15" w14:textId="23DD315C"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kopie dokumentów potwierdzających doświadczenie zawodowe kandydata, kwalifikacje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 xml:space="preserve">i uprawnienia (w tym świadectwa pracy, zaświadczenia z pracy, opinie lub referencje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poprzednich miejsc pracy – jeżeli kandydat takie posiada),</w:t>
      </w:r>
    </w:p>
    <w:p w14:paraId="58174698" w14:textId="77777777" w:rsidR="00476EDE" w:rsidRPr="00031934" w:rsidRDefault="002F38C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kopie</w:t>
      </w:r>
      <w:r w:rsidR="00476EDE" w:rsidRPr="00031934">
        <w:rPr>
          <w:rFonts w:asciiTheme="minorHAnsi" w:hAnsiTheme="minorHAnsi" w:cstheme="minorHAnsi"/>
          <w:sz w:val="25"/>
          <w:szCs w:val="25"/>
        </w:rPr>
        <w:t xml:space="preserve"> dokumentów potwierdzających wykształcenie,</w:t>
      </w:r>
    </w:p>
    <w:p w14:paraId="0FFC1881" w14:textId="152C69B2"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oświadczenie kandydata</w:t>
      </w:r>
      <w:r w:rsidR="00764B29" w:rsidRPr="00031934">
        <w:rPr>
          <w:rFonts w:asciiTheme="minorHAnsi" w:hAnsiTheme="minorHAnsi" w:cstheme="minorHAnsi"/>
          <w:sz w:val="25"/>
          <w:szCs w:val="25"/>
        </w:rPr>
        <w:t>:</w:t>
      </w:r>
    </w:p>
    <w:p w14:paraId="74A3DB31" w14:textId="513F6729" w:rsidR="001502EF" w:rsidRPr="00031934" w:rsidRDefault="001502EF"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posiadanym obywatelstwie polskim,</w:t>
      </w:r>
    </w:p>
    <w:p w14:paraId="0839F46E" w14:textId="77BB5150" w:rsidR="00AF0E48"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 xml:space="preserve">o posiadaniu przez kandydata pełnej zdolności do czynności prawnych oraz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korzystaniu z pełni praw publicznych,</w:t>
      </w:r>
    </w:p>
    <w:p w14:paraId="1F5CD9BD"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niekaralności za umyślne przestępstwo ścigane z oskarżenia publicznego lub umyślne przestępstwo skarbowe (po ewentualnym zatrudnieniu obowiązek dostarczenia zaświadczenia o niekaralności),</w:t>
      </w:r>
    </w:p>
    <w:p w14:paraId="2057F622"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nieposzlakowanej opinii,</w:t>
      </w:r>
    </w:p>
    <w:p w14:paraId="061A0713"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682B616C"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wyrażeniu zgody na przetwarzanie danych osobowych zawartych w złożonych dokumentach aplikacyjnych dla potrzeb niezbędnych do realizacji procedury naboru na wolne stanowisko urzędnicze w Urzędzie Gmin</w:t>
      </w:r>
      <w:r w:rsidR="003E16C4" w:rsidRPr="00031934">
        <w:rPr>
          <w:rFonts w:asciiTheme="minorHAnsi" w:hAnsiTheme="minorHAnsi" w:cstheme="minorHAnsi"/>
          <w:sz w:val="25"/>
          <w:szCs w:val="25"/>
        </w:rPr>
        <w:t xml:space="preserve">y Nowosolna, zgodnie z ustawą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pracownikach samorządowych,</w:t>
      </w:r>
    </w:p>
    <w:p w14:paraId="62AE442C" w14:textId="6F722203" w:rsidR="00476EDE"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zdanym z wynikiem pozytywnym egzaminie (po odbyciu lub zwolnieniu ze służby przygotowawczej), o którym mowa w art. 1</w:t>
      </w:r>
      <w:r w:rsidR="001502EF" w:rsidRPr="00031934">
        <w:rPr>
          <w:rFonts w:asciiTheme="minorHAnsi" w:hAnsiTheme="minorHAnsi" w:cstheme="minorHAnsi"/>
          <w:sz w:val="25"/>
          <w:szCs w:val="25"/>
        </w:rPr>
        <w:t xml:space="preserve">9 </w:t>
      </w:r>
      <w:r w:rsidRPr="00031934">
        <w:rPr>
          <w:rFonts w:asciiTheme="minorHAnsi" w:hAnsiTheme="minorHAnsi" w:cstheme="minorHAnsi"/>
          <w:sz w:val="25"/>
          <w:szCs w:val="25"/>
        </w:rPr>
        <w:t>ustawy o pracownikach samorządowych,</w:t>
      </w:r>
    </w:p>
    <w:p w14:paraId="527A2705" w14:textId="634553B5"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wypełniony przez kandydata kwestionariusz osobowy dla osoby ubiegającej się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zatrudnienie,</w:t>
      </w:r>
    </w:p>
    <w:p w14:paraId="62919F63" w14:textId="77777777" w:rsidR="001502EF"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kserokopia dokumentu potwierdzającego niepełnosprawność w przypadku, gdy kandydat zamierza skorzystać z uprawnienia, o którym </w:t>
      </w:r>
      <w:r w:rsidR="002D0D6A" w:rsidRPr="00031934">
        <w:rPr>
          <w:rFonts w:asciiTheme="minorHAnsi" w:hAnsiTheme="minorHAnsi" w:cstheme="minorHAnsi"/>
          <w:sz w:val="25"/>
          <w:szCs w:val="25"/>
        </w:rPr>
        <w:t xml:space="preserve">mowa w art. 13a ust. 2 ustawy </w:t>
      </w:r>
      <w:r w:rsidRPr="00031934">
        <w:rPr>
          <w:rFonts w:asciiTheme="minorHAnsi" w:hAnsiTheme="minorHAnsi" w:cstheme="minorHAnsi"/>
          <w:sz w:val="25"/>
          <w:szCs w:val="25"/>
        </w:rPr>
        <w:t>o pracownikach samorządowych</w:t>
      </w:r>
      <w:r w:rsidR="001502EF" w:rsidRPr="00031934">
        <w:rPr>
          <w:rFonts w:asciiTheme="minorHAnsi" w:hAnsiTheme="minorHAnsi" w:cstheme="minorHAnsi"/>
          <w:sz w:val="25"/>
          <w:szCs w:val="25"/>
        </w:rPr>
        <w:t>,</w:t>
      </w:r>
    </w:p>
    <w:p w14:paraId="6397496C" w14:textId="5F858049" w:rsidR="001502EF" w:rsidRPr="00031934" w:rsidRDefault="001502EF"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w przypadku, gdy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art.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11</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3</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ustawy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pracownikach samorządowych, kandydat składa oświadczenie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obywatelstwie oraz przedstawia kopię dokumentu potwierdzającego znajomość języka polskiego.</w:t>
      </w:r>
    </w:p>
    <w:p w14:paraId="7930E0E4" w14:textId="77777777" w:rsidR="00031934" w:rsidRDefault="00031934" w:rsidP="00031934">
      <w:pPr>
        <w:spacing w:before="120"/>
        <w:jc w:val="both"/>
        <w:rPr>
          <w:rFonts w:asciiTheme="minorHAnsi" w:hAnsiTheme="minorHAnsi" w:cstheme="minorHAnsi"/>
          <w:b/>
          <w:sz w:val="25"/>
          <w:szCs w:val="25"/>
        </w:rPr>
      </w:pPr>
    </w:p>
    <w:p w14:paraId="6E8408E8" w14:textId="77777777" w:rsidR="003B579C" w:rsidRPr="00031934" w:rsidRDefault="003B579C"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UWAGA</w:t>
      </w:r>
    </w:p>
    <w:p w14:paraId="5A569BEC" w14:textId="7A799137" w:rsidR="003B579C" w:rsidRPr="00031934" w:rsidRDefault="003B579C" w:rsidP="00031934">
      <w:pPr>
        <w:suppressAutoHyphens w:val="0"/>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Dokumenty aplikacyjne wymienione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pkt</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1, 2, 5, 6, 8</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powinny być opatrzone własnoręcznym podpisem.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 xml:space="preserve">zgodności przedstawionych dokumentów </w:t>
      </w:r>
      <w:r w:rsidR="00D25170">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z</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oryginałem.</w:t>
      </w:r>
    </w:p>
    <w:p w14:paraId="47A89F73" w14:textId="77777777" w:rsidR="003B579C" w:rsidRPr="00031934" w:rsidRDefault="003B579C" w:rsidP="00031934">
      <w:pPr>
        <w:suppressAutoHyphens w:val="0"/>
        <w:spacing w:before="120"/>
        <w:jc w:val="both"/>
        <w:rPr>
          <w:rFonts w:asciiTheme="minorHAnsi" w:hAnsiTheme="minorHAnsi" w:cstheme="minorHAnsi"/>
          <w:b/>
          <w:bCs/>
          <w:sz w:val="25"/>
          <w:szCs w:val="25"/>
        </w:rPr>
      </w:pPr>
      <w:r w:rsidRPr="00031934">
        <w:rPr>
          <w:rFonts w:asciiTheme="minorHAnsi" w:hAnsiTheme="minorHAnsi" w:cstheme="minorHAnsi"/>
          <w:b/>
          <w:bCs/>
          <w:sz w:val="25"/>
          <w:szCs w:val="25"/>
        </w:rPr>
        <w:t>Termin i miejsce składania dokumentów:</w:t>
      </w:r>
    </w:p>
    <w:p w14:paraId="2AF9DC24" w14:textId="75A94109" w:rsidR="003B579C" w:rsidRPr="00031934" w:rsidRDefault="003B579C"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Dokumenty należy składać lub przesyłać do dnia </w:t>
      </w:r>
      <w:r w:rsidR="000C4874" w:rsidRPr="00031934">
        <w:rPr>
          <w:rFonts w:asciiTheme="minorHAnsi" w:hAnsiTheme="minorHAnsi" w:cstheme="minorHAnsi"/>
          <w:b/>
          <w:sz w:val="25"/>
          <w:szCs w:val="25"/>
        </w:rPr>
        <w:t>21.08</w:t>
      </w:r>
      <w:r w:rsidR="00602FA4" w:rsidRPr="00031934">
        <w:rPr>
          <w:rFonts w:asciiTheme="minorHAnsi" w:hAnsiTheme="minorHAnsi" w:cstheme="minorHAnsi"/>
          <w:b/>
          <w:sz w:val="25"/>
          <w:szCs w:val="25"/>
        </w:rPr>
        <w:t>.2023 r. (poniedziałek</w:t>
      </w:r>
      <w:r w:rsidRPr="00031934">
        <w:rPr>
          <w:rFonts w:asciiTheme="minorHAnsi" w:hAnsiTheme="minorHAnsi" w:cstheme="minorHAnsi"/>
          <w:b/>
          <w:sz w:val="25"/>
          <w:szCs w:val="25"/>
        </w:rPr>
        <w:t xml:space="preserve">) </w:t>
      </w:r>
      <w:r w:rsidRPr="00031934">
        <w:rPr>
          <w:rFonts w:asciiTheme="minorHAnsi" w:hAnsiTheme="minorHAnsi" w:cstheme="minorHAnsi"/>
          <w:sz w:val="25"/>
          <w:szCs w:val="25"/>
        </w:rPr>
        <w:t xml:space="preserve">/ liczy się data wpływu do Urzędu/ pod adresem: URZĄD GMINY NOWOSOLNA, RYNEK NOWOSOLNA 1, 92-703 Łódź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dopiskiem na kopercie „Nabór na wolne stanowisko urzędnicze w Urzędzie Gminy Nowosolna –”.</w:t>
      </w:r>
    </w:p>
    <w:p w14:paraId="71153FE1" w14:textId="77777777" w:rsidR="003B579C" w:rsidRPr="00031934" w:rsidRDefault="003B579C" w:rsidP="00031934">
      <w:pPr>
        <w:keepLines/>
        <w:spacing w:before="120"/>
        <w:jc w:val="both"/>
        <w:rPr>
          <w:rFonts w:asciiTheme="minorHAnsi" w:hAnsiTheme="minorHAnsi" w:cstheme="minorHAnsi"/>
          <w:b/>
          <w:color w:val="000000"/>
          <w:sz w:val="25"/>
          <w:szCs w:val="25"/>
          <w:lang w:eastAsia="pl-PL"/>
        </w:rPr>
      </w:pPr>
      <w:r w:rsidRPr="00031934">
        <w:rPr>
          <w:rFonts w:asciiTheme="minorHAnsi" w:hAnsiTheme="minorHAnsi" w:cstheme="minorHAnsi"/>
          <w:b/>
          <w:color w:val="000000"/>
          <w:sz w:val="25"/>
          <w:szCs w:val="25"/>
        </w:rPr>
        <w:t>Dokumenty aplikacyjne mogą być dostarczone:</w:t>
      </w:r>
    </w:p>
    <w:p w14:paraId="34D71972" w14:textId="6E9AD72C"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osobiście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Biurze Obsługi Klienta Urzędu Gminy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Nowosolnej, Rynek Nowosolna 1, 92-703 Łódź,</w:t>
      </w:r>
    </w:p>
    <w:p w14:paraId="29211A4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pocztą elektroniczną na adres </w:t>
      </w:r>
      <w:hyperlink r:id="rId9" w:history="1">
        <w:r w:rsidRPr="00031934">
          <w:rPr>
            <w:rStyle w:val="Hipercze"/>
            <w:rFonts w:asciiTheme="minorHAnsi" w:hAnsiTheme="minorHAnsi" w:cstheme="minorHAnsi"/>
            <w:b/>
            <w:color w:val="000000"/>
            <w:sz w:val="25"/>
            <w:szCs w:val="25"/>
            <w:u w:color="000000"/>
          </w:rPr>
          <w:t>urzad@gminanowosolna.pl</w:t>
        </w:r>
      </w:hyperlink>
      <w:r w:rsidRPr="00031934">
        <w:rPr>
          <w:rFonts w:asciiTheme="minorHAnsi" w:hAnsiTheme="minorHAnsi" w:cstheme="minorHAnsi"/>
          <w:b/>
          <w:color w:val="000000"/>
          <w:sz w:val="25"/>
          <w:szCs w:val="25"/>
        </w:rPr>
        <w:t>,</w:t>
      </w:r>
    </w:p>
    <w:p w14:paraId="2152261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poprzez skrzynkę </w:t>
      </w:r>
      <w:r w:rsidRPr="00031934">
        <w:rPr>
          <w:rFonts w:asciiTheme="minorHAnsi" w:hAnsiTheme="minorHAnsi" w:cstheme="minorHAnsi"/>
          <w:b/>
          <w:color w:val="000000"/>
          <w:sz w:val="25"/>
          <w:szCs w:val="25"/>
        </w:rPr>
        <w:t>ePUAP</w:t>
      </w:r>
      <w:r w:rsidRPr="00031934">
        <w:rPr>
          <w:rFonts w:asciiTheme="minorHAnsi" w:hAnsiTheme="minorHAnsi" w:cstheme="minorHAnsi"/>
          <w:color w:val="000000"/>
          <w:sz w:val="25"/>
          <w:szCs w:val="25"/>
        </w:rPr>
        <w:t xml:space="preserve"> Urzędu Gminy Nowosolna </w:t>
      </w:r>
      <w:r w:rsidRPr="00031934">
        <w:rPr>
          <w:rFonts w:asciiTheme="minorHAnsi" w:hAnsiTheme="minorHAnsi" w:cstheme="minorHAnsi"/>
          <w:sz w:val="25"/>
          <w:szCs w:val="25"/>
        </w:rPr>
        <w:t>(</w:t>
      </w:r>
      <w:r w:rsidRPr="00031934">
        <w:rPr>
          <w:rFonts w:asciiTheme="minorHAnsi" w:hAnsiTheme="minorHAnsi" w:cstheme="minorHAnsi"/>
          <w:color w:val="000000"/>
          <w:sz w:val="25"/>
          <w:szCs w:val="25"/>
        </w:rPr>
        <w:t>skrytka EPUAP: /1006082/skrytka)</w:t>
      </w:r>
    </w:p>
    <w:p w14:paraId="50BB2DD8" w14:textId="2BC5B524"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za pośrednictwem </w:t>
      </w:r>
      <w:r w:rsidRPr="00031934">
        <w:rPr>
          <w:rFonts w:asciiTheme="minorHAnsi" w:hAnsiTheme="minorHAnsi" w:cstheme="minorHAnsi"/>
          <w:b/>
          <w:color w:val="000000"/>
          <w:sz w:val="25"/>
          <w:szCs w:val="25"/>
        </w:rPr>
        <w:t>operatora usług pocztowych</w:t>
      </w:r>
      <w:r w:rsidRPr="00031934">
        <w:rPr>
          <w:rFonts w:asciiTheme="minorHAnsi" w:hAnsiTheme="minorHAnsi" w:cstheme="minorHAnsi"/>
          <w:color w:val="000000"/>
          <w:sz w:val="25"/>
          <w:szCs w:val="25"/>
        </w:rPr>
        <w:t xml:space="preserve"> lub firmy kurierskiej.</w:t>
      </w:r>
    </w:p>
    <w:p w14:paraId="37DAA7DD" w14:textId="77777777" w:rsidR="003B579C" w:rsidRPr="00031934" w:rsidRDefault="003B579C" w:rsidP="00031934">
      <w:pPr>
        <w:suppressAutoHyphens w:val="0"/>
        <w:spacing w:before="120"/>
        <w:jc w:val="both"/>
        <w:rPr>
          <w:rFonts w:asciiTheme="minorHAnsi" w:hAnsiTheme="minorHAnsi" w:cstheme="minorHAnsi"/>
          <w:b/>
          <w:sz w:val="25"/>
          <w:szCs w:val="25"/>
        </w:rPr>
      </w:pPr>
      <w:r w:rsidRPr="00031934">
        <w:rPr>
          <w:rFonts w:asciiTheme="minorHAnsi" w:hAnsiTheme="minorHAnsi" w:cstheme="minorHAnsi"/>
          <w:b/>
          <w:sz w:val="25"/>
          <w:szCs w:val="25"/>
        </w:rPr>
        <w:t>Inne informacje:</w:t>
      </w:r>
    </w:p>
    <w:p w14:paraId="5A668E71" w14:textId="5D17F8EF"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w:t>
      </w:r>
      <w:r w:rsidR="004478F2">
        <w:rPr>
          <w:rFonts w:asciiTheme="minorHAnsi" w:hAnsiTheme="minorHAnsi" w:cstheme="minorHAnsi"/>
          <w:sz w:val="25"/>
          <w:szCs w:val="25"/>
        </w:rPr>
        <w:t>d numerem telefonu (42) 616-45-21</w:t>
      </w:r>
      <w:r w:rsidRPr="00031934">
        <w:rPr>
          <w:rFonts w:asciiTheme="minorHAnsi" w:hAnsiTheme="minorHAnsi" w:cstheme="minorHAnsi"/>
          <w:sz w:val="25"/>
          <w:szCs w:val="25"/>
        </w:rPr>
        <w:t xml:space="preserve">. Osoba udzielająca informacji: </w:t>
      </w:r>
      <w:r w:rsidR="004478F2">
        <w:rPr>
          <w:rFonts w:asciiTheme="minorHAnsi" w:hAnsiTheme="minorHAnsi" w:cstheme="minorHAnsi"/>
          <w:sz w:val="25"/>
          <w:szCs w:val="25"/>
        </w:rPr>
        <w:t>Sławomir Jasiński.</w:t>
      </w:r>
    </w:p>
    <w:p w14:paraId="2B7377F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 xml:space="preserve">Oferty, które wpłyną do Urzędu Gminy Nowosolna po wyżej określonym terminie nie będą rozpatrywane (decyduje data wpływu do Urzędu Gminy Nowosolna). </w:t>
      </w:r>
    </w:p>
    <w:p w14:paraId="07CF172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Informacja o wyniku naboru będzie umieszczona na stronie internetowej Biuletynu Informacji Publicznej http://nowosolna.bip.net.pl/ oraz na tablicy ogłoszeń w Urzędzie Gminy Nowosolna, Łódź, Rynek Nowosolna 1.</w:t>
      </w:r>
    </w:p>
    <w:p w14:paraId="4C172489" w14:textId="77777777" w:rsidR="004F44E2" w:rsidRDefault="004F44E2" w:rsidP="00031934">
      <w:pPr>
        <w:jc w:val="both"/>
        <w:rPr>
          <w:rFonts w:asciiTheme="minorHAnsi" w:hAnsiTheme="minorHAnsi" w:cstheme="minorHAnsi"/>
          <w:sz w:val="25"/>
          <w:szCs w:val="25"/>
        </w:rPr>
      </w:pPr>
    </w:p>
    <w:p w14:paraId="633076F3" w14:textId="77777777" w:rsidR="00031934" w:rsidRPr="00031934" w:rsidRDefault="00031934" w:rsidP="00031934">
      <w:pPr>
        <w:jc w:val="both"/>
        <w:rPr>
          <w:rFonts w:asciiTheme="minorHAnsi" w:hAnsiTheme="minorHAnsi" w:cstheme="minorHAnsi"/>
          <w:sz w:val="25"/>
          <w:szCs w:val="25"/>
        </w:rPr>
      </w:pPr>
    </w:p>
    <w:p w14:paraId="2EB8F343" w14:textId="53786067" w:rsidR="003B579C" w:rsidRPr="00031934" w:rsidRDefault="003B579C" w:rsidP="00031934">
      <w:pPr>
        <w:jc w:val="right"/>
        <w:rPr>
          <w:rFonts w:asciiTheme="minorHAnsi" w:hAnsiTheme="minorHAnsi" w:cstheme="minorHAnsi"/>
          <w:sz w:val="25"/>
          <w:szCs w:val="25"/>
        </w:rPr>
      </w:pPr>
      <w:r w:rsidRPr="00031934">
        <w:rPr>
          <w:rFonts w:asciiTheme="minorHAnsi" w:hAnsiTheme="minorHAnsi" w:cstheme="minorHAnsi"/>
          <w:sz w:val="25"/>
          <w:szCs w:val="25"/>
        </w:rPr>
        <w:t>Wójt</w:t>
      </w:r>
    </w:p>
    <w:p w14:paraId="182B62C2" w14:textId="77777777" w:rsidR="004F44E2" w:rsidRPr="00031934" w:rsidRDefault="004F44E2" w:rsidP="00031934">
      <w:pPr>
        <w:jc w:val="right"/>
        <w:rPr>
          <w:rFonts w:asciiTheme="minorHAnsi" w:hAnsiTheme="minorHAnsi" w:cstheme="minorHAnsi"/>
          <w:sz w:val="25"/>
          <w:szCs w:val="25"/>
        </w:rPr>
      </w:pPr>
    </w:p>
    <w:p w14:paraId="5FAC5773" w14:textId="19EC454D" w:rsidR="003B579C" w:rsidRPr="00031934" w:rsidRDefault="003B579C" w:rsidP="00031934">
      <w:pPr>
        <w:jc w:val="right"/>
        <w:rPr>
          <w:rFonts w:asciiTheme="minorHAnsi" w:hAnsiTheme="minorHAnsi" w:cstheme="minorHAnsi"/>
          <w:sz w:val="25"/>
          <w:szCs w:val="25"/>
        </w:rPr>
      </w:pPr>
      <w:r w:rsidRPr="00031934">
        <w:rPr>
          <w:rFonts w:asciiTheme="minorHAnsi" w:hAnsiTheme="minorHAnsi" w:cstheme="minorHAnsi"/>
          <w:sz w:val="25"/>
          <w:szCs w:val="25"/>
        </w:rPr>
        <w:t>Piotr Szcześniak</w:t>
      </w:r>
    </w:p>
    <w:p w14:paraId="1F974929" w14:textId="77777777" w:rsidR="003B579C" w:rsidRPr="00031934" w:rsidRDefault="003B579C" w:rsidP="00031934">
      <w:pPr>
        <w:jc w:val="right"/>
        <w:rPr>
          <w:rFonts w:asciiTheme="minorHAnsi" w:hAnsiTheme="minorHAnsi" w:cstheme="minorHAnsi"/>
          <w:sz w:val="25"/>
          <w:szCs w:val="25"/>
        </w:rPr>
      </w:pPr>
    </w:p>
    <w:p w14:paraId="1F66089E" w14:textId="77777777" w:rsidR="00476EDE" w:rsidRPr="00031934" w:rsidRDefault="00476EDE" w:rsidP="00031934">
      <w:pPr>
        <w:suppressAutoHyphens w:val="0"/>
        <w:jc w:val="both"/>
        <w:rPr>
          <w:rFonts w:asciiTheme="minorHAnsi" w:hAnsiTheme="minorHAnsi" w:cstheme="minorHAnsi"/>
          <w:sz w:val="25"/>
          <w:szCs w:val="25"/>
        </w:rPr>
      </w:pPr>
      <w:r w:rsidRPr="00031934">
        <w:rPr>
          <w:rFonts w:asciiTheme="minorHAnsi" w:hAnsiTheme="minorHAnsi" w:cstheme="minorHAnsi"/>
          <w:sz w:val="25"/>
          <w:szCs w:val="25"/>
        </w:rPr>
        <w:br w:type="page"/>
      </w:r>
      <w:r w:rsidRPr="00031934">
        <w:rPr>
          <w:rFonts w:asciiTheme="minorHAnsi" w:hAnsiTheme="minorHAnsi" w:cstheme="minorHAnsi"/>
          <w:sz w:val="25"/>
          <w:szCs w:val="25"/>
        </w:rPr>
        <w:lastRenderedPageBreak/>
        <w:t>Klauzula informacyjna RODO</w:t>
      </w:r>
    </w:p>
    <w:p w14:paraId="2865663F"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Default="00031934" w:rsidP="00031934">
      <w:pPr>
        <w:jc w:val="both"/>
        <w:rPr>
          <w:rFonts w:asciiTheme="minorHAnsi" w:hAnsiTheme="minorHAnsi" w:cstheme="minorHAnsi"/>
          <w:sz w:val="25"/>
          <w:szCs w:val="25"/>
        </w:rPr>
      </w:pPr>
    </w:p>
    <w:p w14:paraId="7EDAA353" w14:textId="77777777" w:rsidR="00031934" w:rsidRPr="00031934" w:rsidRDefault="00031934" w:rsidP="00031934">
      <w:pPr>
        <w:jc w:val="both"/>
        <w:rPr>
          <w:rFonts w:asciiTheme="minorHAnsi" w:hAnsiTheme="minorHAnsi" w:cstheme="minorHAnsi"/>
          <w:sz w:val="25"/>
          <w:szCs w:val="25"/>
        </w:rPr>
      </w:pPr>
    </w:p>
    <w:p w14:paraId="3D1362AB" w14:textId="77777777" w:rsidR="00E23FAE" w:rsidRPr="00031934" w:rsidRDefault="00E23FAE" w:rsidP="00B11686">
      <w:pPr>
        <w:jc w:val="right"/>
        <w:rPr>
          <w:rFonts w:asciiTheme="minorHAnsi" w:hAnsiTheme="minorHAnsi" w:cstheme="minorHAnsi"/>
          <w:sz w:val="25"/>
          <w:szCs w:val="25"/>
        </w:rPr>
      </w:pPr>
      <w:r w:rsidRPr="00031934">
        <w:rPr>
          <w:rFonts w:asciiTheme="minorHAnsi" w:hAnsiTheme="minorHAnsi" w:cstheme="minorHAnsi"/>
          <w:sz w:val="25"/>
          <w:szCs w:val="25"/>
        </w:rPr>
        <w:t>Wójt</w:t>
      </w:r>
    </w:p>
    <w:p w14:paraId="2BBD11A4" w14:textId="77777777" w:rsidR="00E23FAE" w:rsidRPr="00031934" w:rsidRDefault="00E23FAE" w:rsidP="00B11686">
      <w:pPr>
        <w:jc w:val="right"/>
        <w:rPr>
          <w:rFonts w:asciiTheme="minorHAnsi" w:hAnsiTheme="minorHAnsi" w:cstheme="minorHAnsi"/>
          <w:sz w:val="25"/>
          <w:szCs w:val="25"/>
        </w:rPr>
      </w:pPr>
    </w:p>
    <w:p w14:paraId="0F5A7A0D" w14:textId="77777777" w:rsidR="00476EDE" w:rsidRPr="00031934" w:rsidRDefault="00E23FAE" w:rsidP="00B11686">
      <w:pPr>
        <w:jc w:val="right"/>
        <w:rPr>
          <w:rFonts w:asciiTheme="minorHAnsi" w:hAnsiTheme="minorHAnsi" w:cstheme="minorHAnsi"/>
          <w:sz w:val="25"/>
          <w:szCs w:val="25"/>
        </w:rPr>
      </w:pPr>
      <w:r w:rsidRPr="00031934">
        <w:rPr>
          <w:rFonts w:asciiTheme="minorHAnsi" w:hAnsiTheme="minorHAnsi" w:cstheme="minorHAnsi"/>
          <w:sz w:val="25"/>
          <w:szCs w:val="25"/>
        </w:rPr>
        <w:t>Piotr Szcześniak</w:t>
      </w:r>
    </w:p>
    <w:p w14:paraId="1D09046A" w14:textId="77777777" w:rsidR="00476EDE" w:rsidRPr="00031934" w:rsidRDefault="00476EDE" w:rsidP="00B11686">
      <w:pPr>
        <w:pStyle w:val="Tekstpodstawowy"/>
        <w:spacing w:after="0"/>
        <w:rPr>
          <w:rFonts w:asciiTheme="minorHAnsi" w:hAnsiTheme="minorHAnsi" w:cstheme="minorHAnsi"/>
          <w:sz w:val="25"/>
          <w:szCs w:val="25"/>
        </w:rPr>
      </w:pPr>
    </w:p>
    <w:sectPr w:rsidR="00476EDE" w:rsidRPr="00031934"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626F45">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0978B2"/>
    <w:multiLevelType w:val="hybridMultilevel"/>
    <w:tmpl w:val="C6540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2"/>
  </w:num>
  <w:num w:numId="3">
    <w:abstractNumId w:val="30"/>
  </w:num>
  <w:num w:numId="4">
    <w:abstractNumId w:val="25"/>
  </w:num>
  <w:num w:numId="5">
    <w:abstractNumId w:val="12"/>
  </w:num>
  <w:num w:numId="6">
    <w:abstractNumId w:val="10"/>
  </w:num>
  <w:num w:numId="7">
    <w:abstractNumId w:val="6"/>
  </w:num>
  <w:num w:numId="8">
    <w:abstractNumId w:val="11"/>
  </w:num>
  <w:num w:numId="9">
    <w:abstractNumId w:val="17"/>
  </w:num>
  <w:num w:numId="10">
    <w:abstractNumId w:val="18"/>
  </w:num>
  <w:num w:numId="11">
    <w:abstractNumId w:val="16"/>
  </w:num>
  <w:num w:numId="12">
    <w:abstractNumId w:val="27"/>
  </w:num>
  <w:num w:numId="13">
    <w:abstractNumId w:val="42"/>
  </w:num>
  <w:num w:numId="14">
    <w:abstractNumId w:val="4"/>
  </w:num>
  <w:num w:numId="15">
    <w:abstractNumId w:val="39"/>
  </w:num>
  <w:num w:numId="16">
    <w:abstractNumId w:val="38"/>
  </w:num>
  <w:num w:numId="17">
    <w:abstractNumId w:val="5"/>
  </w:num>
  <w:num w:numId="18">
    <w:abstractNumId w:val="36"/>
  </w:num>
  <w:num w:numId="19">
    <w:abstractNumId w:val="15"/>
  </w:num>
  <w:num w:numId="20">
    <w:abstractNumId w:val="31"/>
  </w:num>
  <w:num w:numId="21">
    <w:abstractNumId w:val="20"/>
  </w:num>
  <w:num w:numId="22">
    <w:abstractNumId w:val="3"/>
  </w:num>
  <w:num w:numId="23">
    <w:abstractNumId w:val="14"/>
  </w:num>
  <w:num w:numId="24">
    <w:abstractNumId w:val="34"/>
  </w:num>
  <w:num w:numId="25">
    <w:abstractNumId w:val="9"/>
  </w:num>
  <w:num w:numId="26">
    <w:abstractNumId w:val="23"/>
  </w:num>
  <w:num w:numId="27">
    <w:abstractNumId w:val="21"/>
  </w:num>
  <w:num w:numId="28">
    <w:abstractNumId w:val="28"/>
  </w:num>
  <w:num w:numId="29">
    <w:abstractNumId w:val="43"/>
  </w:num>
  <w:num w:numId="30">
    <w:abstractNumId w:val="24"/>
  </w:num>
  <w:num w:numId="31">
    <w:abstractNumId w:val="29"/>
  </w:num>
  <w:num w:numId="32">
    <w:abstractNumId w:val="13"/>
  </w:num>
  <w:num w:numId="33">
    <w:abstractNumId w:val="19"/>
  </w:num>
  <w:num w:numId="34">
    <w:abstractNumId w:val="41"/>
  </w:num>
  <w:num w:numId="35">
    <w:abstractNumId w:val="37"/>
  </w:num>
  <w:num w:numId="36">
    <w:abstractNumId w:val="35"/>
  </w:num>
  <w:num w:numId="37">
    <w:abstractNumId w:val="33"/>
  </w:num>
  <w:num w:numId="38">
    <w:abstractNumId w:val="7"/>
  </w:num>
  <w:num w:numId="39">
    <w:abstractNumId w:val="32"/>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675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3BA4E29-27D0-47A8-B411-04975AA6CA65}"/>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DEE"/>
    <w:rsid w:val="00081896"/>
    <w:rsid w:val="000825E1"/>
    <w:rsid w:val="00090DCA"/>
    <w:rsid w:val="00093515"/>
    <w:rsid w:val="000A6A66"/>
    <w:rsid w:val="000B1F8C"/>
    <w:rsid w:val="000C4874"/>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372E"/>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40E0"/>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A4E29-27D0-47A8-B411-04975AA6CA65}">
  <ds:schemaRefs>
    <ds:schemaRef ds:uri="http://www.w3.org/2001/XMLSchema"/>
  </ds:schemaRefs>
</ds:datastoreItem>
</file>

<file path=customXml/itemProps2.xml><?xml version="1.0" encoding="utf-8"?>
<ds:datastoreItem xmlns:ds="http://schemas.openxmlformats.org/officeDocument/2006/customXml" ds:itemID="{E5817239-AB2C-4338-920A-72F25A5D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1793</Words>
  <Characters>10764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Magdalena Jadczak</cp:lastModifiedBy>
  <cp:revision>9</cp:revision>
  <cp:lastPrinted>2023-07-28T10:37:00Z</cp:lastPrinted>
  <dcterms:created xsi:type="dcterms:W3CDTF">2023-07-28T10:21:00Z</dcterms:created>
  <dcterms:modified xsi:type="dcterms:W3CDTF">2023-07-28T10:46:00Z</dcterms:modified>
</cp:coreProperties>
</file>