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4210" w14:textId="7CED4397" w:rsidR="00B119F7" w:rsidRPr="00EC0239" w:rsidRDefault="00D36086" w:rsidP="00C41AD3">
      <w:pPr>
        <w:jc w:val="right"/>
        <w:rPr>
          <w:rFonts w:ascii="Times New Roman" w:hAnsi="Times New Roman" w:cs="Times New Roman"/>
        </w:rPr>
      </w:pPr>
      <w:r w:rsidRPr="00EC0239">
        <w:rPr>
          <w:rFonts w:ascii="Times New Roman" w:hAnsi="Times New Roman" w:cs="Times New Roman"/>
        </w:rPr>
        <w:t xml:space="preserve">Łódź, dnia </w:t>
      </w:r>
      <w:r w:rsidR="00050A5A">
        <w:rPr>
          <w:rFonts w:ascii="Times New Roman" w:hAnsi="Times New Roman" w:cs="Times New Roman"/>
        </w:rPr>
        <w:t>8 listopada</w:t>
      </w:r>
      <w:r w:rsidRPr="00EC0239">
        <w:rPr>
          <w:rFonts w:ascii="Times New Roman" w:hAnsi="Times New Roman" w:cs="Times New Roman"/>
        </w:rPr>
        <w:t xml:space="preserve"> 2022 r.</w:t>
      </w:r>
    </w:p>
    <w:p w14:paraId="1F504CE9" w14:textId="7D7C36A4" w:rsidR="00D36086" w:rsidRDefault="00D36086">
      <w:pPr>
        <w:rPr>
          <w:rFonts w:ascii="Times New Roman" w:hAnsi="Times New Roman" w:cs="Times New Roman"/>
        </w:rPr>
      </w:pPr>
      <w:r w:rsidRPr="00EC0239">
        <w:rPr>
          <w:rFonts w:ascii="Times New Roman" w:hAnsi="Times New Roman" w:cs="Times New Roman"/>
        </w:rPr>
        <w:t>RZG.6151.</w:t>
      </w:r>
      <w:r w:rsidR="00EF15CE">
        <w:rPr>
          <w:rFonts w:ascii="Times New Roman" w:hAnsi="Times New Roman" w:cs="Times New Roman"/>
        </w:rPr>
        <w:t>1</w:t>
      </w:r>
      <w:r w:rsidR="00050A5A">
        <w:rPr>
          <w:rFonts w:ascii="Times New Roman" w:hAnsi="Times New Roman" w:cs="Times New Roman"/>
        </w:rPr>
        <w:t>1</w:t>
      </w:r>
      <w:r w:rsidRPr="00EC0239">
        <w:rPr>
          <w:rFonts w:ascii="Times New Roman" w:hAnsi="Times New Roman" w:cs="Times New Roman"/>
        </w:rPr>
        <w:t>.2022.TJW</w:t>
      </w:r>
    </w:p>
    <w:p w14:paraId="66A34C1A" w14:textId="77777777" w:rsidR="00C41AD3" w:rsidRPr="00EC0239" w:rsidRDefault="00C41AD3">
      <w:pPr>
        <w:rPr>
          <w:rFonts w:ascii="Times New Roman" w:hAnsi="Times New Roman" w:cs="Times New Roman"/>
        </w:rPr>
      </w:pPr>
    </w:p>
    <w:p w14:paraId="21AB69E6" w14:textId="77777777" w:rsidR="00D36086" w:rsidRPr="0074299C" w:rsidRDefault="00D36086" w:rsidP="00C4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9C">
        <w:rPr>
          <w:rFonts w:ascii="Times New Roman" w:hAnsi="Times New Roman" w:cs="Times New Roman"/>
          <w:b/>
          <w:sz w:val="24"/>
          <w:szCs w:val="24"/>
        </w:rPr>
        <w:t>Obwieszczenie w sprawie polowania zbiorowego</w:t>
      </w:r>
    </w:p>
    <w:p w14:paraId="480A57F9" w14:textId="77777777" w:rsidR="00C41AD3" w:rsidRPr="0074299C" w:rsidRDefault="00C41AD3" w:rsidP="00C41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DC6DE" w14:textId="7781CD15" w:rsidR="00D36086" w:rsidRPr="0074299C" w:rsidRDefault="00D36086" w:rsidP="00C41A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 xml:space="preserve">Na podstawie art. 42ab ust. 2 ustawy z dnia 13 października 1995 r. </w:t>
      </w:r>
      <w:r w:rsidRPr="0074299C">
        <w:rPr>
          <w:rFonts w:ascii="Times New Roman" w:hAnsi="Times New Roman" w:cs="Times New Roman"/>
          <w:i/>
          <w:sz w:val="24"/>
          <w:szCs w:val="24"/>
        </w:rPr>
        <w:t>Prawo łowieckie</w:t>
      </w:r>
      <w:r w:rsidR="00C41AD3" w:rsidRPr="0074299C">
        <w:rPr>
          <w:rFonts w:ascii="Times New Roman" w:hAnsi="Times New Roman" w:cs="Times New Roman"/>
          <w:sz w:val="24"/>
          <w:szCs w:val="24"/>
        </w:rPr>
        <w:br/>
      </w:r>
      <w:r w:rsidRPr="007429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46A7" w:rsidRPr="0074299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46A7" w:rsidRPr="0074299C">
        <w:rPr>
          <w:rFonts w:ascii="Times New Roman" w:hAnsi="Times New Roman" w:cs="Times New Roman"/>
          <w:sz w:val="24"/>
          <w:szCs w:val="24"/>
        </w:rPr>
        <w:t xml:space="preserve">. Dz. </w:t>
      </w:r>
      <w:r w:rsidRPr="0074299C">
        <w:rPr>
          <w:rFonts w:ascii="Times New Roman" w:hAnsi="Times New Roman" w:cs="Times New Roman"/>
          <w:sz w:val="24"/>
          <w:szCs w:val="24"/>
        </w:rPr>
        <w:t xml:space="preserve">U. z 2022 r. poz. 1173) podaje się do publicznej wiadomości informację przedłożoną </w:t>
      </w:r>
      <w:r w:rsidR="003F58BF">
        <w:rPr>
          <w:rFonts w:ascii="Times New Roman" w:hAnsi="Times New Roman" w:cs="Times New Roman"/>
          <w:sz w:val="24"/>
          <w:szCs w:val="24"/>
        </w:rPr>
        <w:t xml:space="preserve">przez Nadleśnictwo Brzeziny w Kaletniku, ul. Główna 3, 95-040 Koluszki </w:t>
      </w:r>
      <w:r w:rsidRPr="0074299C">
        <w:rPr>
          <w:rFonts w:ascii="Times New Roman" w:hAnsi="Times New Roman" w:cs="Times New Roman"/>
          <w:sz w:val="24"/>
          <w:szCs w:val="24"/>
        </w:rPr>
        <w:t>o planowanych polowaniach zbiorowych.</w:t>
      </w:r>
    </w:p>
    <w:p w14:paraId="0A232392" w14:textId="77777777" w:rsidR="00C41AD3" w:rsidRPr="0074299C" w:rsidRDefault="00D36086">
      <w:pPr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>Termin rozpoczęcia oraz miejsce polowań zbiorowych określa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8"/>
        <w:gridCol w:w="2128"/>
        <w:gridCol w:w="1508"/>
        <w:gridCol w:w="2213"/>
        <w:gridCol w:w="2213"/>
      </w:tblGrid>
      <w:tr w:rsidR="007D4293" w:rsidRPr="00C41AD3" w14:paraId="53B20C0F" w14:textId="77777777" w:rsidTr="007D4293">
        <w:trPr>
          <w:trHeight w:val="604"/>
        </w:trPr>
        <w:tc>
          <w:tcPr>
            <w:tcW w:w="1188" w:type="dxa"/>
            <w:vAlign w:val="center"/>
          </w:tcPr>
          <w:p w14:paraId="01184141" w14:textId="77777777" w:rsidR="007D4293" w:rsidRPr="00C41AD3" w:rsidRDefault="007D4293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Numer obwodu</w:t>
            </w:r>
          </w:p>
        </w:tc>
        <w:tc>
          <w:tcPr>
            <w:tcW w:w="2128" w:type="dxa"/>
            <w:vAlign w:val="center"/>
          </w:tcPr>
          <w:p w14:paraId="1A8C0A58" w14:textId="77777777" w:rsidR="007D4293" w:rsidRPr="00C41AD3" w:rsidRDefault="007D4293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Termin polowania zbiorowego</w:t>
            </w:r>
          </w:p>
        </w:tc>
        <w:tc>
          <w:tcPr>
            <w:tcW w:w="1508" w:type="dxa"/>
            <w:vAlign w:val="center"/>
          </w:tcPr>
          <w:p w14:paraId="0975A080" w14:textId="77777777" w:rsidR="007D4293" w:rsidRPr="00C41AD3" w:rsidRDefault="007D4293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Godziny polowań</w:t>
            </w:r>
          </w:p>
        </w:tc>
        <w:tc>
          <w:tcPr>
            <w:tcW w:w="2213" w:type="dxa"/>
            <w:vAlign w:val="center"/>
          </w:tcPr>
          <w:p w14:paraId="1E029B84" w14:textId="6BB2E342" w:rsidR="007D4293" w:rsidRPr="00C41AD3" w:rsidRDefault="007D4293" w:rsidP="007D4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Miejsce </w:t>
            </w:r>
            <w:r w:rsidR="00716B32">
              <w:rPr>
                <w:rFonts w:ascii="Times New Roman" w:hAnsi="Times New Roman" w:cs="Times New Roman"/>
                <w:b/>
              </w:rPr>
              <w:t>polowań zbiorowych</w:t>
            </w:r>
          </w:p>
        </w:tc>
        <w:tc>
          <w:tcPr>
            <w:tcW w:w="2213" w:type="dxa"/>
            <w:vAlign w:val="center"/>
          </w:tcPr>
          <w:p w14:paraId="2CD3A509" w14:textId="79C5BEBA" w:rsidR="007D4293" w:rsidRPr="00C41AD3" w:rsidRDefault="007D4293" w:rsidP="007D4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zwierzyny</w:t>
            </w:r>
          </w:p>
        </w:tc>
      </w:tr>
      <w:tr w:rsidR="007D4293" w:rsidRPr="00EC0239" w14:paraId="2E56DFB9" w14:textId="77777777" w:rsidTr="007D4293">
        <w:trPr>
          <w:trHeight w:val="905"/>
        </w:trPr>
        <w:tc>
          <w:tcPr>
            <w:tcW w:w="1188" w:type="dxa"/>
            <w:vAlign w:val="center"/>
          </w:tcPr>
          <w:p w14:paraId="70857E3E" w14:textId="1109D1B8" w:rsidR="007D4293" w:rsidRPr="00EC0239" w:rsidRDefault="007D4293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8" w:type="dxa"/>
            <w:vAlign w:val="center"/>
          </w:tcPr>
          <w:p w14:paraId="4C48F59A" w14:textId="47CF5C74" w:rsidR="007D4293" w:rsidRPr="00EC0239" w:rsidRDefault="007D4293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listopada 2022 r.</w:t>
            </w:r>
          </w:p>
        </w:tc>
        <w:tc>
          <w:tcPr>
            <w:tcW w:w="1508" w:type="dxa"/>
            <w:vAlign w:val="center"/>
          </w:tcPr>
          <w:p w14:paraId="2602F023" w14:textId="5DD03E76" w:rsidR="007D4293" w:rsidRPr="00EC0239" w:rsidRDefault="007D4293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023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EC023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13" w:type="dxa"/>
            <w:vAlign w:val="center"/>
          </w:tcPr>
          <w:p w14:paraId="6C52D0DA" w14:textId="6B5F2EF8" w:rsidR="007D4293" w:rsidRPr="00EC0239" w:rsidRDefault="00716B32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</w:t>
            </w:r>
            <w:r w:rsidR="00BE0565">
              <w:rPr>
                <w:rFonts w:ascii="Times New Roman" w:hAnsi="Times New Roman" w:cs="Times New Roman"/>
              </w:rPr>
              <w:t>oczysko</w:t>
            </w:r>
            <w:r w:rsidR="007D4293">
              <w:rPr>
                <w:rFonts w:ascii="Times New Roman" w:hAnsi="Times New Roman" w:cs="Times New Roman"/>
              </w:rPr>
              <w:t xml:space="preserve"> Gałków</w:t>
            </w:r>
          </w:p>
        </w:tc>
        <w:tc>
          <w:tcPr>
            <w:tcW w:w="2213" w:type="dxa"/>
            <w:vAlign w:val="center"/>
          </w:tcPr>
          <w:p w14:paraId="092FF559" w14:textId="322CE386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Dzik, sarna, daniel, lis</w:t>
            </w:r>
          </w:p>
        </w:tc>
      </w:tr>
      <w:tr w:rsidR="007D4293" w:rsidRPr="00EC0239" w14:paraId="3C77F383" w14:textId="77777777" w:rsidTr="007D4293">
        <w:trPr>
          <w:trHeight w:val="905"/>
        </w:trPr>
        <w:tc>
          <w:tcPr>
            <w:tcW w:w="1188" w:type="dxa"/>
            <w:vAlign w:val="center"/>
          </w:tcPr>
          <w:p w14:paraId="55D1912D" w14:textId="04D5027E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8" w:type="dxa"/>
            <w:vAlign w:val="center"/>
          </w:tcPr>
          <w:p w14:paraId="63BB446F" w14:textId="17B44D54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grudnia 2022 r.</w:t>
            </w:r>
          </w:p>
        </w:tc>
        <w:tc>
          <w:tcPr>
            <w:tcW w:w="1508" w:type="dxa"/>
            <w:vAlign w:val="center"/>
          </w:tcPr>
          <w:p w14:paraId="223D5568" w14:textId="48AEF074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023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EC023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13" w:type="dxa"/>
            <w:vAlign w:val="center"/>
          </w:tcPr>
          <w:p w14:paraId="1F57B016" w14:textId="178D806A" w:rsidR="007D4293" w:rsidRPr="00EC0239" w:rsidRDefault="00716B32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</w:t>
            </w:r>
            <w:r w:rsidR="00BE0565">
              <w:rPr>
                <w:rFonts w:ascii="Times New Roman" w:hAnsi="Times New Roman" w:cs="Times New Roman"/>
              </w:rPr>
              <w:t>oczysko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4293">
              <w:rPr>
                <w:rFonts w:ascii="Times New Roman" w:hAnsi="Times New Roman" w:cs="Times New Roman"/>
              </w:rPr>
              <w:t>Wiączyń</w:t>
            </w:r>
          </w:p>
        </w:tc>
        <w:tc>
          <w:tcPr>
            <w:tcW w:w="2213" w:type="dxa"/>
            <w:vAlign w:val="center"/>
          </w:tcPr>
          <w:p w14:paraId="3BF5280F" w14:textId="135A6E3C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 w:rsidRPr="004C6715">
              <w:rPr>
                <w:rFonts w:ascii="Times New Roman" w:hAnsi="Times New Roman" w:cs="Times New Roman"/>
              </w:rPr>
              <w:t>Dzik, sarna, daniel, lis</w:t>
            </w:r>
          </w:p>
        </w:tc>
      </w:tr>
      <w:tr w:rsidR="007D4293" w:rsidRPr="00EC0239" w14:paraId="3823601A" w14:textId="77777777" w:rsidTr="007D4293">
        <w:trPr>
          <w:trHeight w:val="905"/>
        </w:trPr>
        <w:tc>
          <w:tcPr>
            <w:tcW w:w="1188" w:type="dxa"/>
            <w:vAlign w:val="center"/>
          </w:tcPr>
          <w:p w14:paraId="60C5B132" w14:textId="00DFD001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8" w:type="dxa"/>
            <w:vAlign w:val="center"/>
          </w:tcPr>
          <w:p w14:paraId="74744863" w14:textId="59CC9B53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grudnia 2022 r.</w:t>
            </w:r>
          </w:p>
        </w:tc>
        <w:tc>
          <w:tcPr>
            <w:tcW w:w="1508" w:type="dxa"/>
            <w:vAlign w:val="center"/>
          </w:tcPr>
          <w:p w14:paraId="2C09E91D" w14:textId="71C23F76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023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EC023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13" w:type="dxa"/>
            <w:vAlign w:val="center"/>
          </w:tcPr>
          <w:p w14:paraId="7860C276" w14:textId="1EF2498C" w:rsidR="007D4293" w:rsidRPr="00EC0239" w:rsidRDefault="00716B32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</w:t>
            </w:r>
            <w:r w:rsidR="00BE0565">
              <w:rPr>
                <w:rFonts w:ascii="Times New Roman" w:hAnsi="Times New Roman" w:cs="Times New Roman"/>
              </w:rPr>
              <w:t>oczysko</w:t>
            </w:r>
            <w:r w:rsidR="007D4293">
              <w:rPr>
                <w:rFonts w:ascii="Times New Roman" w:hAnsi="Times New Roman" w:cs="Times New Roman"/>
              </w:rPr>
              <w:t xml:space="preserve"> Gałków</w:t>
            </w:r>
          </w:p>
        </w:tc>
        <w:tc>
          <w:tcPr>
            <w:tcW w:w="2213" w:type="dxa"/>
            <w:vAlign w:val="center"/>
          </w:tcPr>
          <w:p w14:paraId="1770E401" w14:textId="0F43B9A2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 w:rsidRPr="004C6715">
              <w:rPr>
                <w:rFonts w:ascii="Times New Roman" w:hAnsi="Times New Roman" w:cs="Times New Roman"/>
              </w:rPr>
              <w:t>Dzik, sarna, daniel, lis</w:t>
            </w:r>
          </w:p>
        </w:tc>
      </w:tr>
      <w:tr w:rsidR="007D4293" w:rsidRPr="00EC0239" w14:paraId="16A5FCDA" w14:textId="77777777" w:rsidTr="007D4293">
        <w:trPr>
          <w:trHeight w:val="905"/>
        </w:trPr>
        <w:tc>
          <w:tcPr>
            <w:tcW w:w="1188" w:type="dxa"/>
            <w:vAlign w:val="center"/>
          </w:tcPr>
          <w:p w14:paraId="402A953F" w14:textId="3EAE0919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8" w:type="dxa"/>
            <w:vAlign w:val="center"/>
          </w:tcPr>
          <w:p w14:paraId="3CAC5686" w14:textId="4507AD61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stycznia 2023 r.</w:t>
            </w:r>
          </w:p>
        </w:tc>
        <w:tc>
          <w:tcPr>
            <w:tcW w:w="1508" w:type="dxa"/>
            <w:vAlign w:val="center"/>
          </w:tcPr>
          <w:p w14:paraId="3A8014D8" w14:textId="538417F4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0239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EC023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13" w:type="dxa"/>
            <w:vAlign w:val="center"/>
          </w:tcPr>
          <w:p w14:paraId="33506C93" w14:textId="0C2B2E33" w:rsidR="007D4293" w:rsidRPr="00EC0239" w:rsidRDefault="00716B32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E0565">
              <w:rPr>
                <w:rFonts w:ascii="Times New Roman" w:hAnsi="Times New Roman" w:cs="Times New Roman"/>
              </w:rPr>
              <w:t>roczysko</w:t>
            </w:r>
            <w:r w:rsidR="007D4293">
              <w:rPr>
                <w:rFonts w:ascii="Times New Roman" w:hAnsi="Times New Roman" w:cs="Times New Roman"/>
              </w:rPr>
              <w:t xml:space="preserve"> Wiączyń</w:t>
            </w:r>
          </w:p>
        </w:tc>
        <w:tc>
          <w:tcPr>
            <w:tcW w:w="2213" w:type="dxa"/>
            <w:vAlign w:val="center"/>
          </w:tcPr>
          <w:p w14:paraId="3709F47B" w14:textId="34353A6B" w:rsidR="007D4293" w:rsidRPr="00EC0239" w:rsidRDefault="007D4293" w:rsidP="007D4293">
            <w:pPr>
              <w:jc w:val="center"/>
              <w:rPr>
                <w:rFonts w:ascii="Times New Roman" w:hAnsi="Times New Roman" w:cs="Times New Roman"/>
              </w:rPr>
            </w:pPr>
            <w:r w:rsidRPr="004C6715">
              <w:rPr>
                <w:rFonts w:ascii="Times New Roman" w:hAnsi="Times New Roman" w:cs="Times New Roman"/>
              </w:rPr>
              <w:t>Dzik, sarna, daniel, lis</w:t>
            </w:r>
          </w:p>
        </w:tc>
      </w:tr>
    </w:tbl>
    <w:p w14:paraId="78E2021F" w14:textId="77777777" w:rsidR="00D36086" w:rsidRPr="0074299C" w:rsidRDefault="00D36086">
      <w:pPr>
        <w:rPr>
          <w:rFonts w:ascii="Times New Roman" w:hAnsi="Times New Roman" w:cs="Times New Roman"/>
        </w:rPr>
      </w:pPr>
    </w:p>
    <w:p w14:paraId="117851AE" w14:textId="77777777" w:rsidR="00C41AD3" w:rsidRPr="0074299C" w:rsidRDefault="00C41AD3" w:rsidP="0074299C">
      <w:pPr>
        <w:jc w:val="both"/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ab/>
        <w:t>Właściciel, posiadacz lub zarządca gruntu, w termin</w:t>
      </w:r>
      <w:r w:rsidR="000E46A7" w:rsidRPr="0074299C">
        <w:rPr>
          <w:rFonts w:ascii="Times New Roman" w:hAnsi="Times New Roman" w:cs="Times New Roman"/>
          <w:sz w:val="24"/>
          <w:szCs w:val="24"/>
        </w:rPr>
        <w:t>i</w:t>
      </w:r>
      <w:r w:rsidRPr="0074299C">
        <w:rPr>
          <w:rFonts w:ascii="Times New Roman" w:hAnsi="Times New Roman" w:cs="Times New Roman"/>
          <w:sz w:val="24"/>
          <w:szCs w:val="24"/>
        </w:rPr>
        <w:t>e nie krótszym niż 3 dni przed planowanym terminem rozpoczęcia polowania zbiorowego</w:t>
      </w:r>
      <w:r w:rsidR="0074299C" w:rsidRPr="0074299C">
        <w:rPr>
          <w:rFonts w:ascii="Times New Roman" w:hAnsi="Times New Roman" w:cs="Times New Roman"/>
          <w:sz w:val="24"/>
          <w:szCs w:val="24"/>
        </w:rPr>
        <w:t>, może zgłosić sprzeciw wraz</w:t>
      </w:r>
      <w:r w:rsidR="0074299C" w:rsidRPr="0074299C">
        <w:rPr>
          <w:rFonts w:ascii="Times New Roman" w:hAnsi="Times New Roman" w:cs="Times New Roman"/>
          <w:sz w:val="24"/>
          <w:szCs w:val="24"/>
        </w:rPr>
        <w:br/>
      </w:r>
      <w:r w:rsidRPr="0074299C">
        <w:rPr>
          <w:rFonts w:ascii="Times New Roman" w:hAnsi="Times New Roman" w:cs="Times New Roman"/>
          <w:sz w:val="24"/>
          <w:szCs w:val="24"/>
        </w:rPr>
        <w:t>z uzasadnieniem do wójta gminy właściwego ze względu na miejsce wykonywania polowania. S</w:t>
      </w:r>
      <w:r w:rsidR="000E46A7" w:rsidRPr="0074299C">
        <w:rPr>
          <w:rFonts w:ascii="Times New Roman" w:hAnsi="Times New Roman" w:cs="Times New Roman"/>
          <w:sz w:val="24"/>
          <w:szCs w:val="24"/>
        </w:rPr>
        <w:t>p</w:t>
      </w:r>
      <w:r w:rsidRPr="0074299C">
        <w:rPr>
          <w:rFonts w:ascii="Times New Roman" w:hAnsi="Times New Roman" w:cs="Times New Roman"/>
          <w:sz w:val="24"/>
          <w:szCs w:val="24"/>
        </w:rPr>
        <w:t xml:space="preserve">rzeciw może dotyczyć polowania organizowanego w terminie wskazanym powyżej. W sprzeciwie właściciel, posiadacz lub zarządca </w:t>
      </w:r>
      <w:r w:rsidR="000E46A7" w:rsidRPr="0074299C">
        <w:rPr>
          <w:rFonts w:ascii="Times New Roman" w:hAnsi="Times New Roman" w:cs="Times New Roman"/>
          <w:sz w:val="24"/>
          <w:szCs w:val="24"/>
        </w:rPr>
        <w:t>gruntu powinien wskazać nieruchomość przez podanie dokładnego adresu, a w przypadku gdyby takiego adresu nie było – numeru działki ewidencyjnej i obrębu.</w:t>
      </w:r>
    </w:p>
    <w:p w14:paraId="4FE241C6" w14:textId="77777777" w:rsidR="000E46A7" w:rsidRDefault="000E46A7" w:rsidP="00742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>Niniejsze obwieszczenie podaje się do publicznej wiadomości poprzez wywieszenie na tablicy ogłoszeń Urzędu Gminy Nowosolna, zamieszczenie w Biuletynie Informacji publicznej i na stronie internetowej Urzędu Gminy Nowosolna.</w:t>
      </w:r>
    </w:p>
    <w:p w14:paraId="3602204C" w14:textId="77777777" w:rsidR="00770F70" w:rsidRDefault="00770F70" w:rsidP="00742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9DD582" w14:textId="77777777" w:rsidR="00770F70" w:rsidRDefault="00770F70" w:rsidP="00770F70">
      <w:pPr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up. Wójta </w:t>
      </w:r>
    </w:p>
    <w:p w14:paraId="6414A428" w14:textId="77777777" w:rsidR="00770F70" w:rsidRDefault="00770F70" w:rsidP="00770F70">
      <w:pPr>
        <w:spacing w:before="0"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Jasiński</w:t>
      </w:r>
    </w:p>
    <w:p w14:paraId="06EA7AC3" w14:textId="77777777" w:rsidR="00770F70" w:rsidRPr="0074299C" w:rsidRDefault="00770F70" w:rsidP="00770F70">
      <w:pPr>
        <w:spacing w:before="0"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Sekretarz Gminy</w:t>
      </w:r>
    </w:p>
    <w:sectPr w:rsidR="00770F70" w:rsidRPr="0074299C" w:rsidSect="00B1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77EF" w14:textId="77777777" w:rsidR="001558F3" w:rsidRDefault="001558F3" w:rsidP="00D36086">
      <w:pPr>
        <w:spacing w:before="0" w:after="0" w:line="240" w:lineRule="auto"/>
      </w:pPr>
      <w:r>
        <w:separator/>
      </w:r>
    </w:p>
  </w:endnote>
  <w:endnote w:type="continuationSeparator" w:id="0">
    <w:p w14:paraId="3B594EBD" w14:textId="77777777" w:rsidR="001558F3" w:rsidRDefault="001558F3" w:rsidP="00D360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8E23" w14:textId="77777777" w:rsidR="001558F3" w:rsidRDefault="001558F3" w:rsidP="00D36086">
      <w:pPr>
        <w:spacing w:before="0" w:after="0" w:line="240" w:lineRule="auto"/>
      </w:pPr>
      <w:r>
        <w:separator/>
      </w:r>
    </w:p>
  </w:footnote>
  <w:footnote w:type="continuationSeparator" w:id="0">
    <w:p w14:paraId="7639A003" w14:textId="77777777" w:rsidR="001558F3" w:rsidRDefault="001558F3" w:rsidP="00D3608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086"/>
    <w:rsid w:val="00050A5A"/>
    <w:rsid w:val="000A0067"/>
    <w:rsid w:val="000E46A7"/>
    <w:rsid w:val="001558F3"/>
    <w:rsid w:val="00382B98"/>
    <w:rsid w:val="003F58BF"/>
    <w:rsid w:val="00452B1B"/>
    <w:rsid w:val="00716B32"/>
    <w:rsid w:val="0074299C"/>
    <w:rsid w:val="00770F70"/>
    <w:rsid w:val="007B4CA8"/>
    <w:rsid w:val="007D4293"/>
    <w:rsid w:val="00B119F7"/>
    <w:rsid w:val="00BE0565"/>
    <w:rsid w:val="00C41AD3"/>
    <w:rsid w:val="00CC7858"/>
    <w:rsid w:val="00D36086"/>
    <w:rsid w:val="00EC0239"/>
    <w:rsid w:val="00EC56D5"/>
    <w:rsid w:val="00EF15CE"/>
    <w:rsid w:val="00F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FF51"/>
  <w15:docId w15:val="{042597DF-6ABF-4470-B9F6-737A09B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08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086"/>
    <w:rPr>
      <w:vertAlign w:val="superscript"/>
    </w:rPr>
  </w:style>
  <w:style w:type="table" w:styleId="Tabela-Siatka">
    <w:name w:val="Table Grid"/>
    <w:basedOn w:val="Standardowy"/>
    <w:uiPriority w:val="59"/>
    <w:rsid w:val="00EC02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ok2-7</dc:creator>
  <cp:lastModifiedBy>Tatiana Jaworska-Wszelaka vlan7</cp:lastModifiedBy>
  <cp:revision>8</cp:revision>
  <cp:lastPrinted>2022-11-08T13:37:00Z</cp:lastPrinted>
  <dcterms:created xsi:type="dcterms:W3CDTF">2022-10-21T10:35:00Z</dcterms:created>
  <dcterms:modified xsi:type="dcterms:W3CDTF">2022-11-08T13:39:00Z</dcterms:modified>
</cp:coreProperties>
</file>