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730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 marca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30AAA">
        <w:rPr>
          <w:rFonts w:ascii="Arial" w:hAnsi="Arial" w:cs="Arial"/>
          <w:b/>
          <w:sz w:val="24"/>
          <w:szCs w:val="24"/>
        </w:rPr>
        <w:t>ZG.0012.58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30AAA">
        <w:rPr>
          <w:rFonts w:ascii="Arial" w:hAnsi="Arial" w:cs="Arial"/>
          <w:b/>
          <w:sz w:val="24"/>
          <w:szCs w:val="24"/>
        </w:rPr>
        <w:t>ZG.0012.58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Pr="00463DBD" w:rsidRDefault="00463DBD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7B04" w:rsidRDefault="00FA7B04" w:rsidP="00463DBD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463DBD" w:rsidRPr="00463DBD" w:rsidRDefault="00463DBD" w:rsidP="00463DBD">
      <w:pPr>
        <w:spacing w:line="360" w:lineRule="auto"/>
      </w:pPr>
    </w:p>
    <w:p w:rsidR="00FA7B04" w:rsidRPr="00616E7E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6F17D8">
        <w:rPr>
          <w:rFonts w:ascii="Arial" w:hAnsi="Arial" w:cs="Arial"/>
          <w:b/>
          <w:sz w:val="24"/>
          <w:szCs w:val="24"/>
        </w:rPr>
        <w:t>1</w:t>
      </w:r>
      <w:r w:rsidR="00F560DF">
        <w:rPr>
          <w:rFonts w:ascii="Arial" w:hAnsi="Arial" w:cs="Arial"/>
          <w:b/>
          <w:sz w:val="24"/>
          <w:szCs w:val="24"/>
        </w:rPr>
        <w:t>5</w:t>
      </w:r>
      <w:r w:rsidR="006F17D8">
        <w:rPr>
          <w:rFonts w:ascii="Arial" w:hAnsi="Arial" w:cs="Arial"/>
          <w:b/>
          <w:sz w:val="24"/>
          <w:szCs w:val="24"/>
        </w:rPr>
        <w:t xml:space="preserve"> marca</w:t>
      </w:r>
      <w:r w:rsidR="00EE4CA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16E7E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16E7E">
        <w:rPr>
          <w:rFonts w:ascii="Arial" w:hAnsi="Arial" w:cs="Arial"/>
          <w:b/>
          <w:sz w:val="24"/>
          <w:szCs w:val="24"/>
        </w:rPr>
        <w:t>wtorek</w:t>
      </w:r>
      <w:r w:rsidR="00762F28" w:rsidRPr="00616E7E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16E7E">
        <w:rPr>
          <w:rFonts w:ascii="Arial" w:hAnsi="Arial" w:cs="Arial"/>
          <w:b/>
          <w:sz w:val="24"/>
          <w:szCs w:val="24"/>
        </w:rPr>
        <w:t>9</w:t>
      </w:r>
      <w:r w:rsidR="00FA7B04" w:rsidRPr="00616E7E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FA7B04" w:rsidRPr="00616E7E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16E7E">
        <w:rPr>
          <w:rFonts w:ascii="Arial" w:hAnsi="Arial" w:cs="Arial"/>
          <w:b/>
          <w:sz w:val="24"/>
          <w:szCs w:val="24"/>
        </w:rPr>
        <w:t>posiedzenie (wspólne)</w:t>
      </w:r>
      <w:r w:rsidR="00FA7B04" w:rsidRPr="00616E7E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16E7E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oraz</w:t>
      </w:r>
    </w:p>
    <w:p w:rsidR="00FA7B04" w:rsidRPr="00616E7E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F560DF" w:rsidRPr="000B06E3" w:rsidRDefault="00F560DF" w:rsidP="00F560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06E3">
        <w:rPr>
          <w:rFonts w:ascii="Arial" w:hAnsi="Arial" w:cs="Arial"/>
          <w:b/>
          <w:bCs/>
          <w:sz w:val="24"/>
          <w:szCs w:val="24"/>
          <w:u w:val="single"/>
        </w:rPr>
        <w:t>Miejsce posiedzenia: Sala konferencyjna Urzędu Gminy Nowosolna, Rynek Nowosolna 1 92-703 Łódź</w:t>
      </w:r>
    </w:p>
    <w:p w:rsidR="00463DBD" w:rsidRPr="00463DBD" w:rsidRDefault="00463DBD" w:rsidP="00463DB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16E7E" w:rsidRPr="00362653" w:rsidRDefault="00FA7B04" w:rsidP="00463DB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62653">
        <w:rPr>
          <w:rFonts w:ascii="Arial" w:hAnsi="Arial" w:cs="Arial"/>
          <w:iCs/>
          <w:sz w:val="24"/>
          <w:szCs w:val="24"/>
        </w:rPr>
        <w:t>Proponowany porządek obrad:</w:t>
      </w:r>
    </w:p>
    <w:p w:rsidR="00F560DF" w:rsidRPr="00F560DF" w:rsidRDefault="00F560DF" w:rsidP="00F560D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560DF">
        <w:rPr>
          <w:rFonts w:ascii="Arial" w:hAnsi="Arial" w:cs="Arial"/>
          <w:sz w:val="24"/>
          <w:szCs w:val="24"/>
        </w:rPr>
        <w:t>Analiza kosztów i organizacji związanych z transportem zbiorowym na</w:t>
      </w:r>
    </w:p>
    <w:p w:rsidR="00F560DF" w:rsidRDefault="00F560DF" w:rsidP="00F560DF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F560DF">
        <w:rPr>
          <w:rFonts w:ascii="Arial" w:hAnsi="Arial" w:cs="Arial"/>
          <w:sz w:val="24"/>
          <w:szCs w:val="24"/>
        </w:rPr>
        <w:t>terenie Gminy Nowosolna w odniesieniu do współpracy z MPK.</w:t>
      </w:r>
      <w:r w:rsidR="00504F01" w:rsidRPr="00311EAC">
        <w:rPr>
          <w:rFonts w:ascii="Arial" w:hAnsi="Arial" w:cs="Arial"/>
          <w:sz w:val="24"/>
          <w:szCs w:val="24"/>
        </w:rPr>
        <w:t xml:space="preserve"> </w:t>
      </w:r>
    </w:p>
    <w:p w:rsidR="00F560DF" w:rsidRDefault="00F560DF" w:rsidP="00F560D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F560DF">
        <w:rPr>
          <w:rFonts w:ascii="Arial" w:hAnsi="Arial" w:cs="Arial"/>
          <w:color w:val="000000" w:themeColor="text1"/>
          <w:sz w:val="24"/>
          <w:szCs w:val="24"/>
        </w:rPr>
        <w:t xml:space="preserve">apoznanie się̨ </w:t>
      </w:r>
      <w:r w:rsidR="00EF074F">
        <w:rPr>
          <w:rFonts w:ascii="Arial" w:hAnsi="Arial" w:cs="Arial"/>
          <w:color w:val="000000" w:themeColor="text1"/>
          <w:sz w:val="24"/>
          <w:szCs w:val="24"/>
        </w:rPr>
        <w:t>z harmonogramem imprez gminnych</w:t>
      </w:r>
      <w:r w:rsidR="00E824B5">
        <w:rPr>
          <w:rFonts w:ascii="Arial" w:hAnsi="Arial" w:cs="Arial"/>
          <w:color w:val="000000" w:themeColor="text1"/>
          <w:sz w:val="24"/>
          <w:szCs w:val="24"/>
        </w:rPr>
        <w:t>,</w:t>
      </w:r>
      <w:r w:rsidRPr="00F560DF">
        <w:rPr>
          <w:rFonts w:ascii="Arial" w:hAnsi="Arial" w:cs="Arial"/>
          <w:color w:val="000000" w:themeColor="text1"/>
          <w:sz w:val="24"/>
          <w:szCs w:val="24"/>
        </w:rPr>
        <w:t xml:space="preserve"> kulturalnych</w:t>
      </w:r>
      <w:r w:rsidR="00E824B5">
        <w:rPr>
          <w:rFonts w:ascii="Arial" w:hAnsi="Arial" w:cs="Arial"/>
          <w:color w:val="000000" w:themeColor="text1"/>
          <w:sz w:val="24"/>
          <w:szCs w:val="24"/>
        </w:rPr>
        <w:t xml:space="preserve"> i sportowych planowanych w 2022 roku oraz zapoznanie </w:t>
      </w:r>
      <w:bookmarkStart w:id="0" w:name="_GoBack"/>
      <w:bookmarkEnd w:id="0"/>
      <w:r w:rsidR="00E824B5">
        <w:rPr>
          <w:rFonts w:ascii="Arial" w:hAnsi="Arial" w:cs="Arial"/>
          <w:color w:val="000000" w:themeColor="text1"/>
          <w:sz w:val="24"/>
          <w:szCs w:val="24"/>
        </w:rPr>
        <w:t>z aktualną sytuacją funkcjonowania placówki kultury .</w:t>
      </w:r>
    </w:p>
    <w:p w:rsidR="00F560DF" w:rsidRDefault="00F560DF" w:rsidP="00F560D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F560DF">
        <w:rPr>
          <w:rFonts w:ascii="Arial" w:hAnsi="Arial" w:cs="Arial"/>
          <w:color w:val="000000" w:themeColor="text1"/>
          <w:sz w:val="24"/>
          <w:szCs w:val="24"/>
        </w:rPr>
        <w:t>odsumowanie działań́ Gminnej Biblioteki za rok 2021 oraz plan 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24B5">
        <w:rPr>
          <w:rFonts w:ascii="Arial" w:hAnsi="Arial" w:cs="Arial"/>
          <w:color w:val="000000" w:themeColor="text1"/>
          <w:sz w:val="24"/>
          <w:szCs w:val="24"/>
        </w:rPr>
        <w:t>2022 rok (p</w:t>
      </w:r>
      <w:r w:rsidRPr="00F560DF">
        <w:rPr>
          <w:rFonts w:ascii="Arial" w:hAnsi="Arial" w:cs="Arial"/>
          <w:color w:val="000000" w:themeColor="text1"/>
          <w:sz w:val="24"/>
          <w:szCs w:val="24"/>
        </w:rPr>
        <w:t>oziom czytelnictwa, złożone wnioski o dotacje oraz inne akcje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60DF">
        <w:rPr>
          <w:rFonts w:ascii="Arial" w:hAnsi="Arial" w:cs="Arial"/>
          <w:color w:val="000000" w:themeColor="text1"/>
          <w:sz w:val="24"/>
          <w:szCs w:val="24"/>
        </w:rPr>
        <w:t>skierowane do mieszkańców gminy</w:t>
      </w:r>
      <w:r w:rsidR="00E824B5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560DF" w:rsidRPr="00F560DF" w:rsidRDefault="00F560DF" w:rsidP="00F560D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Polityka informacyjna gminy oraz strategia informacyjna w czasie </w:t>
      </w:r>
      <w:r w:rsidR="00E824B5">
        <w:rPr>
          <w:rFonts w:ascii="Arial" w:hAnsi="Arial" w:cs="Arial"/>
          <w:color w:val="000000" w:themeColor="text1"/>
          <w:sz w:val="24"/>
          <w:szCs w:val="24"/>
        </w:rPr>
        <w:t>działań zbrojnych w Ukrainie.</w:t>
      </w:r>
    </w:p>
    <w:p w:rsidR="006014A2" w:rsidRPr="00787A46" w:rsidRDefault="00FA7B04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A46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88" w:rsidRDefault="00FB1388" w:rsidP="00F560DF">
      <w:pPr>
        <w:spacing w:after="0" w:line="240" w:lineRule="auto"/>
      </w:pPr>
      <w:r>
        <w:separator/>
      </w:r>
    </w:p>
  </w:endnote>
  <w:endnote w:type="continuationSeparator" w:id="0">
    <w:p w:rsidR="00FB1388" w:rsidRDefault="00FB1388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88" w:rsidRDefault="00FB1388" w:rsidP="00F560DF">
      <w:pPr>
        <w:spacing w:after="0" w:line="240" w:lineRule="auto"/>
      </w:pPr>
      <w:r>
        <w:separator/>
      </w:r>
    </w:p>
  </w:footnote>
  <w:footnote w:type="continuationSeparator" w:id="0">
    <w:p w:rsidR="00FB1388" w:rsidRDefault="00FB1388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848D4"/>
    <w:rsid w:val="000C192F"/>
    <w:rsid w:val="000F3509"/>
    <w:rsid w:val="00115C6B"/>
    <w:rsid w:val="00122C81"/>
    <w:rsid w:val="00124B70"/>
    <w:rsid w:val="001A47CF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1EAC"/>
    <w:rsid w:val="003152AF"/>
    <w:rsid w:val="003473C1"/>
    <w:rsid w:val="00362653"/>
    <w:rsid w:val="0040156F"/>
    <w:rsid w:val="00405A64"/>
    <w:rsid w:val="004436E6"/>
    <w:rsid w:val="004451AA"/>
    <w:rsid w:val="00463DBD"/>
    <w:rsid w:val="0046508E"/>
    <w:rsid w:val="00470BBB"/>
    <w:rsid w:val="004A007B"/>
    <w:rsid w:val="004C49A5"/>
    <w:rsid w:val="004D31C5"/>
    <w:rsid w:val="004E6D9E"/>
    <w:rsid w:val="004F00DD"/>
    <w:rsid w:val="00504F01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F17D8"/>
    <w:rsid w:val="007074B9"/>
    <w:rsid w:val="00730AAA"/>
    <w:rsid w:val="00762F28"/>
    <w:rsid w:val="007849B8"/>
    <w:rsid w:val="00787A46"/>
    <w:rsid w:val="007A0C1C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9D6CB3"/>
    <w:rsid w:val="009E7B49"/>
    <w:rsid w:val="00A03F7C"/>
    <w:rsid w:val="00A1070B"/>
    <w:rsid w:val="00A177A9"/>
    <w:rsid w:val="00A41201"/>
    <w:rsid w:val="00A444EB"/>
    <w:rsid w:val="00A70FD9"/>
    <w:rsid w:val="00AB03B0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84A95"/>
    <w:rsid w:val="00D90259"/>
    <w:rsid w:val="00D97C32"/>
    <w:rsid w:val="00DB35AB"/>
    <w:rsid w:val="00E60AE5"/>
    <w:rsid w:val="00E67076"/>
    <w:rsid w:val="00E824B5"/>
    <w:rsid w:val="00E82CB7"/>
    <w:rsid w:val="00E854F1"/>
    <w:rsid w:val="00E956B4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6</cp:revision>
  <cp:lastPrinted>2022-01-13T11:00:00Z</cp:lastPrinted>
  <dcterms:created xsi:type="dcterms:W3CDTF">2022-03-09T12:00:00Z</dcterms:created>
  <dcterms:modified xsi:type="dcterms:W3CDTF">2022-03-11T11:33:00Z</dcterms:modified>
</cp:coreProperties>
</file>