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58D8A" w14:textId="5733E837" w:rsidR="000906B1" w:rsidRPr="003D09FD" w:rsidRDefault="000906B1" w:rsidP="003D09F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D09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Łódź, dnia </w:t>
      </w:r>
      <w:r w:rsidR="00A8484A" w:rsidRPr="003D09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18</w:t>
      </w:r>
      <w:r w:rsidRPr="003D09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.11.2021 r.</w:t>
      </w:r>
      <w:bookmarkStart w:id="0" w:name="_GoBack"/>
      <w:bookmarkEnd w:id="0"/>
    </w:p>
    <w:p w14:paraId="5E7BF5BD" w14:textId="10142DDF" w:rsidR="000906B1" w:rsidRPr="003D09FD" w:rsidRDefault="000906B1" w:rsidP="003D09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D09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RZG.602.10.2021.JN</w:t>
      </w:r>
    </w:p>
    <w:p w14:paraId="0E9ED757" w14:textId="40110555" w:rsidR="00D11F23" w:rsidRPr="003D09FD" w:rsidRDefault="00D11F23" w:rsidP="003D09F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3D09FD">
        <w:rPr>
          <w:rStyle w:val="Nagwek1Znak"/>
          <w:b/>
          <w:color w:val="auto"/>
          <w:sz w:val="28"/>
          <w:szCs w:val="28"/>
        </w:rPr>
        <w:t xml:space="preserve">Obwieszczenie </w:t>
      </w:r>
      <w:r w:rsidRPr="003D09FD">
        <w:rPr>
          <w:b/>
          <w:lang w:eastAsia="pl-PL"/>
        </w:rPr>
        <w:br/>
      </w:r>
      <w:r w:rsidRPr="003D09FD">
        <w:rPr>
          <w:b/>
          <w:sz w:val="24"/>
          <w:szCs w:val="24"/>
          <w:lang w:eastAsia="pl-PL"/>
        </w:rPr>
        <w:t>Wójta Gminy Nowosolna</w:t>
      </w:r>
    </w:p>
    <w:p w14:paraId="7EB7EFD4" w14:textId="6B0BAA0A" w:rsidR="00D11F23" w:rsidRPr="003D09FD" w:rsidRDefault="00D11F23" w:rsidP="003D09F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3D09FD">
        <w:rPr>
          <w:b/>
          <w:sz w:val="24"/>
          <w:szCs w:val="24"/>
          <w:lang w:eastAsia="pl-PL"/>
        </w:rPr>
        <w:t>o przystąpieniu do przeprowadzenia postępowania w sprawie</w:t>
      </w:r>
    </w:p>
    <w:p w14:paraId="7178A64D" w14:textId="77777777" w:rsidR="00D11F23" w:rsidRPr="003D09FD" w:rsidRDefault="00D11F23" w:rsidP="003D09F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3D09FD">
        <w:rPr>
          <w:b/>
          <w:sz w:val="24"/>
          <w:szCs w:val="24"/>
          <w:lang w:eastAsia="pl-PL"/>
        </w:rPr>
        <w:t>strategicznej oceny oddziaływania na środowisko z udziałem społeczeństwa</w:t>
      </w:r>
    </w:p>
    <w:p w14:paraId="3C90D5C7" w14:textId="5E3AF0C6" w:rsidR="00D11F23" w:rsidRPr="003D09FD" w:rsidRDefault="00D11F23" w:rsidP="003D09F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960E8E4" w14:textId="14C37AE6" w:rsidR="004A0AB1" w:rsidRPr="003D09FD" w:rsidRDefault="00D11F23" w:rsidP="003D09FD">
      <w:p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pl-PL"/>
        </w:rPr>
        <w:t>Na podstawie art.</w:t>
      </w:r>
      <w:r w:rsidR="00C509E9" w:rsidRPr="003D09FD">
        <w:rPr>
          <w:sz w:val="24"/>
          <w:szCs w:val="24"/>
          <w:lang w:eastAsia="pl-PL"/>
        </w:rPr>
        <w:t xml:space="preserve"> </w:t>
      </w:r>
      <w:r w:rsidRPr="003D09FD">
        <w:rPr>
          <w:sz w:val="24"/>
          <w:szCs w:val="24"/>
          <w:lang w:eastAsia="pl-PL"/>
        </w:rPr>
        <w:t>30, art. 39 ust</w:t>
      </w:r>
      <w:r w:rsidR="00C509E9" w:rsidRPr="003D09FD">
        <w:rPr>
          <w:sz w:val="24"/>
          <w:szCs w:val="24"/>
          <w:lang w:eastAsia="pl-PL"/>
        </w:rPr>
        <w:t>.</w:t>
      </w:r>
      <w:r w:rsidRPr="003D09FD">
        <w:rPr>
          <w:sz w:val="24"/>
          <w:szCs w:val="24"/>
          <w:lang w:eastAsia="pl-PL"/>
        </w:rPr>
        <w:t xml:space="preserve"> 1 i</w:t>
      </w:r>
      <w:r w:rsidR="00C509E9" w:rsidRPr="003D09FD">
        <w:rPr>
          <w:sz w:val="24"/>
          <w:szCs w:val="24"/>
          <w:lang w:eastAsia="pl-PL"/>
        </w:rPr>
        <w:t xml:space="preserve"> art.</w:t>
      </w:r>
      <w:r w:rsidRPr="003D09FD">
        <w:rPr>
          <w:sz w:val="24"/>
          <w:szCs w:val="24"/>
          <w:lang w:eastAsia="pl-PL"/>
        </w:rPr>
        <w:t xml:space="preserve"> 54 ust.</w:t>
      </w:r>
      <w:r w:rsidR="00C509E9" w:rsidRPr="003D09FD">
        <w:rPr>
          <w:sz w:val="24"/>
          <w:szCs w:val="24"/>
          <w:lang w:eastAsia="pl-PL"/>
        </w:rPr>
        <w:t xml:space="preserve"> 2, w związku</w:t>
      </w:r>
      <w:r w:rsidRPr="003D09FD">
        <w:rPr>
          <w:sz w:val="24"/>
          <w:szCs w:val="24"/>
          <w:lang w:eastAsia="pl-PL"/>
        </w:rPr>
        <w:t xml:space="preserve"> z art.</w:t>
      </w:r>
      <w:r w:rsidR="00C509E9" w:rsidRPr="003D09FD">
        <w:rPr>
          <w:sz w:val="24"/>
          <w:szCs w:val="24"/>
          <w:lang w:eastAsia="pl-PL"/>
        </w:rPr>
        <w:t xml:space="preserve"> </w:t>
      </w:r>
      <w:r w:rsidRPr="003D09FD">
        <w:rPr>
          <w:sz w:val="24"/>
          <w:szCs w:val="24"/>
          <w:lang w:eastAsia="pl-PL"/>
        </w:rPr>
        <w:t>46 ust.</w:t>
      </w:r>
      <w:r w:rsidR="000906B1" w:rsidRPr="003D09FD">
        <w:rPr>
          <w:sz w:val="24"/>
          <w:szCs w:val="24"/>
          <w:lang w:eastAsia="pl-PL"/>
        </w:rPr>
        <w:t xml:space="preserve"> </w:t>
      </w:r>
      <w:r w:rsidR="00C509E9" w:rsidRPr="003D09FD">
        <w:rPr>
          <w:sz w:val="24"/>
          <w:szCs w:val="24"/>
          <w:lang w:eastAsia="pl-PL"/>
        </w:rPr>
        <w:t>1</w:t>
      </w:r>
      <w:r w:rsidRPr="003D09FD">
        <w:rPr>
          <w:sz w:val="24"/>
          <w:szCs w:val="24"/>
          <w:lang w:eastAsia="pl-PL"/>
        </w:rPr>
        <w:t xml:space="preserve"> ustawy z dnia 3 października 2008 r. o udostępnianiu informacji o środowisku i jego ochronie, udziale społeczeństwa w ochronie środowiska oraz o ocenach oddziaływania na środowisko (</w:t>
      </w:r>
      <w:proofErr w:type="spellStart"/>
      <w:r w:rsidR="00EA6429" w:rsidRPr="003D09FD">
        <w:rPr>
          <w:sz w:val="24"/>
          <w:szCs w:val="24"/>
          <w:lang w:eastAsia="pl-PL"/>
        </w:rPr>
        <w:t>t.j</w:t>
      </w:r>
      <w:proofErr w:type="spellEnd"/>
      <w:r w:rsidR="00EA6429" w:rsidRPr="003D09FD">
        <w:rPr>
          <w:sz w:val="24"/>
          <w:szCs w:val="24"/>
          <w:lang w:eastAsia="pl-PL"/>
        </w:rPr>
        <w:t xml:space="preserve">. </w:t>
      </w:r>
      <w:r w:rsidRPr="003D09FD">
        <w:rPr>
          <w:sz w:val="24"/>
          <w:szCs w:val="24"/>
          <w:lang w:eastAsia="pl-PL"/>
        </w:rPr>
        <w:t>Dz. U. z 2021 r., poz. 247</w:t>
      </w:r>
      <w:r w:rsidR="00C509E9" w:rsidRPr="003D09FD">
        <w:rPr>
          <w:sz w:val="24"/>
          <w:szCs w:val="24"/>
          <w:lang w:eastAsia="pl-PL"/>
        </w:rPr>
        <w:t xml:space="preserve"> ze</w:t>
      </w:r>
      <w:r w:rsidRPr="003D09FD">
        <w:rPr>
          <w:sz w:val="24"/>
          <w:szCs w:val="24"/>
          <w:lang w:eastAsia="pl-PL"/>
        </w:rPr>
        <w:t xml:space="preserve"> zm.) </w:t>
      </w:r>
    </w:p>
    <w:p w14:paraId="34F02494" w14:textId="5E82625A" w:rsidR="00D11F23" w:rsidRPr="003D09FD" w:rsidRDefault="00D11F23" w:rsidP="003D09FD">
      <w:pPr>
        <w:rPr>
          <w:sz w:val="24"/>
          <w:szCs w:val="24"/>
          <w:lang w:eastAsia="pl-PL"/>
        </w:rPr>
      </w:pPr>
      <w:r w:rsidRPr="003D09FD">
        <w:rPr>
          <w:b/>
          <w:bCs/>
          <w:sz w:val="24"/>
          <w:szCs w:val="24"/>
          <w:lang w:eastAsia="pl-PL"/>
        </w:rPr>
        <w:t>podaję do publicznej wiadomości informację o opracowani</w:t>
      </w:r>
      <w:r w:rsidR="00BF2322" w:rsidRPr="003D09FD">
        <w:rPr>
          <w:b/>
          <w:bCs/>
          <w:sz w:val="24"/>
          <w:szCs w:val="24"/>
          <w:lang w:eastAsia="pl-PL"/>
        </w:rPr>
        <w:t>u</w:t>
      </w:r>
      <w:r w:rsidRPr="003D09FD">
        <w:rPr>
          <w:b/>
          <w:bCs/>
          <w:sz w:val="24"/>
          <w:szCs w:val="24"/>
          <w:lang w:eastAsia="pl-PL"/>
        </w:rPr>
        <w:t> projektu </w:t>
      </w:r>
      <w:r w:rsidR="004A0AB1" w:rsidRPr="003D09FD">
        <w:rPr>
          <w:b/>
          <w:bCs/>
          <w:sz w:val="24"/>
          <w:szCs w:val="24"/>
          <w:lang w:eastAsia="pl-PL"/>
        </w:rPr>
        <w:t>„</w:t>
      </w:r>
      <w:r w:rsidRPr="003D09FD">
        <w:rPr>
          <w:b/>
          <w:bCs/>
          <w:sz w:val="24"/>
          <w:szCs w:val="24"/>
          <w:lang w:eastAsia="pl-PL"/>
        </w:rPr>
        <w:t xml:space="preserve">Programu Ochrony Środowiska dla </w:t>
      </w:r>
      <w:r w:rsidR="00BF2322" w:rsidRPr="003D09FD">
        <w:rPr>
          <w:b/>
          <w:bCs/>
          <w:sz w:val="24"/>
          <w:szCs w:val="24"/>
          <w:lang w:eastAsia="pl-PL"/>
        </w:rPr>
        <w:t>Gminy Nowosolna</w:t>
      </w:r>
      <w:r w:rsidRPr="003D09FD">
        <w:rPr>
          <w:b/>
          <w:bCs/>
          <w:sz w:val="24"/>
          <w:szCs w:val="24"/>
          <w:lang w:eastAsia="pl-PL"/>
        </w:rPr>
        <w:t xml:space="preserve"> na lata 20</w:t>
      </w:r>
      <w:r w:rsidR="00BF2322" w:rsidRPr="003D09FD">
        <w:rPr>
          <w:b/>
          <w:bCs/>
          <w:sz w:val="24"/>
          <w:szCs w:val="24"/>
          <w:lang w:eastAsia="pl-PL"/>
        </w:rPr>
        <w:t>22</w:t>
      </w:r>
      <w:r w:rsidRPr="003D09FD">
        <w:rPr>
          <w:b/>
          <w:bCs/>
          <w:sz w:val="24"/>
          <w:szCs w:val="24"/>
          <w:lang w:eastAsia="pl-PL"/>
        </w:rPr>
        <w:t>-20</w:t>
      </w:r>
      <w:r w:rsidR="00BF2322" w:rsidRPr="003D09FD">
        <w:rPr>
          <w:b/>
          <w:bCs/>
          <w:sz w:val="24"/>
          <w:szCs w:val="24"/>
          <w:lang w:eastAsia="pl-PL"/>
        </w:rPr>
        <w:t>25</w:t>
      </w:r>
      <w:r w:rsidRPr="003D09FD">
        <w:rPr>
          <w:b/>
          <w:bCs/>
          <w:sz w:val="24"/>
          <w:szCs w:val="24"/>
          <w:lang w:eastAsia="pl-PL"/>
        </w:rPr>
        <w:t xml:space="preserve"> z perspektywą do roku 20</w:t>
      </w:r>
      <w:r w:rsidR="00BF2322" w:rsidRPr="003D09FD">
        <w:rPr>
          <w:b/>
          <w:bCs/>
          <w:sz w:val="24"/>
          <w:szCs w:val="24"/>
          <w:lang w:eastAsia="pl-PL"/>
        </w:rPr>
        <w:t>30</w:t>
      </w:r>
      <w:r w:rsidR="004A0AB1" w:rsidRPr="003D09FD">
        <w:rPr>
          <w:b/>
          <w:bCs/>
          <w:sz w:val="24"/>
          <w:szCs w:val="24"/>
          <w:lang w:eastAsia="pl-PL"/>
        </w:rPr>
        <w:t>”</w:t>
      </w:r>
      <w:r w:rsidR="00C509E9" w:rsidRPr="003D09FD">
        <w:rPr>
          <w:b/>
          <w:bCs/>
          <w:sz w:val="24"/>
          <w:szCs w:val="24"/>
          <w:lang w:eastAsia="pl-PL"/>
        </w:rPr>
        <w:t> oraz przeprowadzaniu</w:t>
      </w:r>
      <w:r w:rsidRPr="003D09FD">
        <w:rPr>
          <w:b/>
          <w:bCs/>
          <w:sz w:val="24"/>
          <w:szCs w:val="24"/>
          <w:lang w:eastAsia="pl-PL"/>
        </w:rPr>
        <w:t xml:space="preserve"> strategicznej oceny oddziaływania na środowisko dla ww. dokumentu z udziałem społeczeństwa.</w:t>
      </w:r>
    </w:p>
    <w:p w14:paraId="2E97FE79" w14:textId="20603F89" w:rsidR="00E2171E" w:rsidRPr="003D09FD" w:rsidRDefault="00D11F23" w:rsidP="003D09FD">
      <w:p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pl-PL"/>
        </w:rPr>
        <w:t xml:space="preserve">Dla potrzeb procedury oceny oddziaływania na środowisko została opracowana Prognoza oddziaływania na środowisko Programu ochrony środowiska dla </w:t>
      </w:r>
      <w:r w:rsidR="00BF2322" w:rsidRPr="003D09FD">
        <w:rPr>
          <w:sz w:val="24"/>
          <w:szCs w:val="24"/>
          <w:lang w:eastAsia="pl-PL"/>
        </w:rPr>
        <w:t>Gminy Nowosolna</w:t>
      </w:r>
      <w:r w:rsidRPr="003D09FD">
        <w:rPr>
          <w:sz w:val="24"/>
          <w:szCs w:val="24"/>
          <w:lang w:eastAsia="pl-PL"/>
        </w:rPr>
        <w:t>. </w:t>
      </w:r>
    </w:p>
    <w:p w14:paraId="3DD6252C" w14:textId="652A7E42" w:rsidR="00E2171E" w:rsidRPr="003D09FD" w:rsidRDefault="00D11F23" w:rsidP="003D09FD">
      <w:pPr>
        <w:rPr>
          <w:sz w:val="24"/>
          <w:szCs w:val="24"/>
          <w:lang w:eastAsia="pl-PL"/>
        </w:rPr>
      </w:pPr>
      <w:r w:rsidRPr="003D09FD">
        <w:rPr>
          <w:b/>
          <w:bCs/>
          <w:sz w:val="24"/>
          <w:szCs w:val="24"/>
          <w:lang w:eastAsia="pl-PL"/>
        </w:rPr>
        <w:t>Jednocześnie zawiadamiam wszystkich zainteresowanych o możliwości:</w:t>
      </w:r>
    </w:p>
    <w:p w14:paraId="4E843E10" w14:textId="74F23576" w:rsidR="00D11F23" w:rsidRPr="003D09FD" w:rsidRDefault="00D11F23" w:rsidP="003D09FD">
      <w:pPr>
        <w:pStyle w:val="Akapitzlist"/>
        <w:numPr>
          <w:ilvl w:val="0"/>
          <w:numId w:val="6"/>
        </w:num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pl-PL"/>
        </w:rPr>
        <w:t>zapoznania się z niezbędną dokument</w:t>
      </w:r>
      <w:r w:rsidR="00C509E9" w:rsidRPr="003D09FD">
        <w:rPr>
          <w:sz w:val="24"/>
          <w:szCs w:val="24"/>
          <w:lang w:eastAsia="pl-PL"/>
        </w:rPr>
        <w:t>acją sprawy, w tym: Projektem „</w:t>
      </w:r>
      <w:r w:rsidRPr="003D09FD">
        <w:rPr>
          <w:sz w:val="24"/>
          <w:szCs w:val="24"/>
          <w:lang w:eastAsia="pl-PL"/>
        </w:rPr>
        <w:t xml:space="preserve">Programu </w:t>
      </w:r>
      <w:r w:rsidR="00BF2322" w:rsidRPr="003D09FD">
        <w:rPr>
          <w:sz w:val="24"/>
          <w:szCs w:val="24"/>
          <w:lang w:eastAsia="pl-PL"/>
        </w:rPr>
        <w:t>Ochrony Środowiska dla Gminy Nowosolna na lata 2022-2025 z perspektywą do roku 2030</w:t>
      </w:r>
      <w:r w:rsidR="00C509E9" w:rsidRPr="003D09FD">
        <w:rPr>
          <w:sz w:val="24"/>
          <w:szCs w:val="24"/>
          <w:lang w:eastAsia="pl-PL"/>
        </w:rPr>
        <w:t>”</w:t>
      </w:r>
      <w:r w:rsidRPr="003D09FD">
        <w:rPr>
          <w:b/>
          <w:bCs/>
          <w:sz w:val="24"/>
          <w:szCs w:val="24"/>
          <w:lang w:eastAsia="pl-PL"/>
        </w:rPr>
        <w:t> </w:t>
      </w:r>
      <w:r w:rsidRPr="003D09FD">
        <w:rPr>
          <w:sz w:val="24"/>
          <w:szCs w:val="24"/>
          <w:lang w:eastAsia="pl-PL"/>
        </w:rPr>
        <w:t xml:space="preserve">wraz z Prognozą jego oddziaływania na środowisko, a także stanowiskami innych organów, </w:t>
      </w:r>
    </w:p>
    <w:p w14:paraId="5ED262A8" w14:textId="1AE19B94" w:rsidR="00EA6429" w:rsidRPr="003D09FD" w:rsidRDefault="00D11F23" w:rsidP="003D09FD">
      <w:pPr>
        <w:pStyle w:val="Akapitzlist"/>
        <w:numPr>
          <w:ilvl w:val="0"/>
          <w:numId w:val="6"/>
        </w:numPr>
        <w:rPr>
          <w:b/>
          <w:bCs/>
          <w:sz w:val="24"/>
          <w:szCs w:val="24"/>
          <w:lang w:eastAsia="ar-SA"/>
        </w:rPr>
      </w:pPr>
      <w:r w:rsidRPr="003D09FD">
        <w:rPr>
          <w:sz w:val="24"/>
          <w:szCs w:val="24"/>
          <w:lang w:eastAsia="pl-PL"/>
        </w:rPr>
        <w:t>składan</w:t>
      </w:r>
      <w:r w:rsidR="00C509E9" w:rsidRPr="003D09FD">
        <w:rPr>
          <w:sz w:val="24"/>
          <w:szCs w:val="24"/>
          <w:lang w:eastAsia="pl-PL"/>
        </w:rPr>
        <w:t>ia uwag i wniosków w terminie 21</w:t>
      </w:r>
      <w:r w:rsidR="00EA6429" w:rsidRPr="003D09FD">
        <w:rPr>
          <w:sz w:val="24"/>
          <w:szCs w:val="24"/>
          <w:lang w:eastAsia="pl-PL"/>
        </w:rPr>
        <w:t xml:space="preserve"> dni, tj.</w:t>
      </w:r>
      <w:r w:rsidR="00EA6429" w:rsidRPr="003D09FD">
        <w:rPr>
          <w:b/>
          <w:bCs/>
          <w:sz w:val="24"/>
          <w:szCs w:val="24"/>
          <w:lang w:eastAsia="ar-SA"/>
        </w:rPr>
        <w:t xml:space="preserve"> w dniach od </w:t>
      </w:r>
      <w:r w:rsidR="00A8484A" w:rsidRPr="003D09FD">
        <w:rPr>
          <w:b/>
          <w:bCs/>
          <w:sz w:val="24"/>
          <w:szCs w:val="24"/>
          <w:lang w:eastAsia="ar-SA"/>
        </w:rPr>
        <w:t>19</w:t>
      </w:r>
      <w:r w:rsidR="00EA6429" w:rsidRPr="003D09FD">
        <w:rPr>
          <w:b/>
          <w:bCs/>
          <w:sz w:val="24"/>
          <w:szCs w:val="24"/>
          <w:lang w:eastAsia="ar-SA"/>
        </w:rPr>
        <w:t xml:space="preserve">.11.2021 r. do </w:t>
      </w:r>
      <w:r w:rsidR="00A8484A" w:rsidRPr="003D09FD">
        <w:rPr>
          <w:b/>
          <w:bCs/>
          <w:sz w:val="24"/>
          <w:szCs w:val="24"/>
          <w:lang w:eastAsia="ar-SA"/>
        </w:rPr>
        <w:t>09</w:t>
      </w:r>
      <w:r w:rsidR="00EA6429" w:rsidRPr="003D09FD">
        <w:rPr>
          <w:b/>
          <w:bCs/>
          <w:sz w:val="24"/>
          <w:szCs w:val="24"/>
          <w:lang w:eastAsia="ar-SA"/>
        </w:rPr>
        <w:t>.12.2021 r. (włącznie)</w:t>
      </w:r>
    </w:p>
    <w:p w14:paraId="3E7054A6" w14:textId="11254B9C" w:rsidR="00D11F23" w:rsidRPr="003D09FD" w:rsidRDefault="00D11F23" w:rsidP="003D09FD">
      <w:pPr>
        <w:pStyle w:val="Akapitzlist"/>
        <w:numPr>
          <w:ilvl w:val="0"/>
          <w:numId w:val="7"/>
        </w:num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pl-PL"/>
        </w:rPr>
        <w:t xml:space="preserve">w formie pisemnej </w:t>
      </w:r>
      <w:r w:rsidR="003F6102" w:rsidRPr="003D09FD">
        <w:rPr>
          <w:rFonts w:eastAsia="Arial"/>
          <w:sz w:val="24"/>
          <w:szCs w:val="24"/>
          <w:lang w:eastAsia="ar-SA"/>
        </w:rPr>
        <w:t xml:space="preserve">na adres: Urząd </w:t>
      </w:r>
      <w:r w:rsidR="003F6102" w:rsidRPr="003D09FD">
        <w:rPr>
          <w:sz w:val="24"/>
          <w:szCs w:val="24"/>
          <w:lang w:eastAsia="ar-SA"/>
        </w:rPr>
        <w:t>Gminy Nowosolna, 92-703 Łódź, ul. Rynek Nowosolna 1;</w:t>
      </w:r>
    </w:p>
    <w:p w14:paraId="6E53BEED" w14:textId="77777777" w:rsidR="003D09FD" w:rsidRPr="003D09FD" w:rsidRDefault="003F6102" w:rsidP="003D09FD">
      <w:pPr>
        <w:pStyle w:val="Akapitzlist"/>
        <w:numPr>
          <w:ilvl w:val="0"/>
          <w:numId w:val="7"/>
        </w:numPr>
        <w:rPr>
          <w:sz w:val="24"/>
          <w:szCs w:val="24"/>
          <w:lang w:eastAsia="pl-PL"/>
        </w:rPr>
      </w:pPr>
      <w:r w:rsidRPr="003D09FD">
        <w:rPr>
          <w:rFonts w:eastAsia="Arial"/>
          <w:sz w:val="24"/>
          <w:szCs w:val="24"/>
          <w:lang w:eastAsia="ar-SA"/>
        </w:rPr>
        <w:t>ustnie do protokołu: w siedzibie Urzędu Gminy Nowosolna, w godzinach pracy urzędu</w:t>
      </w:r>
      <w:r w:rsidR="00EA6429" w:rsidRPr="003D09FD">
        <w:rPr>
          <w:rFonts w:eastAsia="Arial"/>
          <w:sz w:val="24"/>
          <w:szCs w:val="24"/>
          <w:lang w:eastAsia="ar-SA"/>
        </w:rPr>
        <w:t>;</w:t>
      </w:r>
    </w:p>
    <w:p w14:paraId="4F51F043" w14:textId="67B9D45B" w:rsidR="00E2171E" w:rsidRPr="003D09FD" w:rsidRDefault="003F6102" w:rsidP="003D09FD">
      <w:pPr>
        <w:pStyle w:val="Akapitzlist"/>
        <w:numPr>
          <w:ilvl w:val="0"/>
          <w:numId w:val="7"/>
        </w:num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pl-PL"/>
        </w:rPr>
        <w:t xml:space="preserve"> </w:t>
      </w:r>
      <w:r w:rsidR="00EA6429" w:rsidRPr="003D09FD">
        <w:rPr>
          <w:rFonts w:eastAsia="Arial"/>
          <w:sz w:val="24"/>
          <w:szCs w:val="24"/>
          <w:lang w:eastAsia="ar-SA"/>
        </w:rPr>
        <w:t xml:space="preserve">za pomocą środków komunikacji elektronicznej bez konieczności opatrywania ich kwalifikowanym podpisem elektronicznym na adres: </w:t>
      </w:r>
      <w:hyperlink r:id="rId5" w:history="1">
        <w:r w:rsidR="00EA6429" w:rsidRPr="003D09FD">
          <w:rPr>
            <w:rStyle w:val="Hipercze"/>
            <w:rFonts w:ascii="Calibri" w:hAnsi="Calibri" w:cs="Calibri"/>
            <w:color w:val="000000"/>
            <w:sz w:val="24"/>
            <w:szCs w:val="24"/>
            <w:lang w:eastAsia="ar-SA"/>
          </w:rPr>
          <w:t>urzad@gminanowosolna.pl</w:t>
        </w:r>
      </w:hyperlink>
      <w:r w:rsidR="00BF2322" w:rsidRPr="003D09FD">
        <w:rPr>
          <w:sz w:val="24"/>
          <w:szCs w:val="24"/>
          <w:lang w:eastAsia="pl-PL"/>
        </w:rPr>
        <w:t xml:space="preserve"> </w:t>
      </w:r>
      <w:r w:rsidR="00EA6429" w:rsidRPr="003D09FD">
        <w:rPr>
          <w:sz w:val="24"/>
          <w:szCs w:val="24"/>
          <w:lang w:eastAsia="pl-PL"/>
        </w:rPr>
        <w:t>.</w:t>
      </w:r>
      <w:r w:rsidR="00BF2322" w:rsidRPr="003D09FD">
        <w:rPr>
          <w:sz w:val="24"/>
          <w:szCs w:val="24"/>
          <w:lang w:eastAsia="pl-PL"/>
        </w:rPr>
        <w:t xml:space="preserve">                    </w:t>
      </w:r>
    </w:p>
    <w:p w14:paraId="1768F11A" w14:textId="62AE29A6" w:rsidR="00E2171E" w:rsidRPr="003D09FD" w:rsidRDefault="00D11F23" w:rsidP="003D09FD">
      <w:p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pl-PL"/>
        </w:rPr>
        <w:t>Zgodnie z art. 29 ustawy z dnia 3 października 2008 r. o udostępnianiu informacji o środowisku i jego ochronie, udziale społeczeństwa w ochronie środowiska oraz o ocenach oddziaływania na środowisko (</w:t>
      </w:r>
      <w:proofErr w:type="spellStart"/>
      <w:r w:rsidR="00EA6429" w:rsidRPr="003D09FD">
        <w:rPr>
          <w:sz w:val="24"/>
          <w:szCs w:val="24"/>
          <w:lang w:eastAsia="pl-PL"/>
        </w:rPr>
        <w:t>t.j</w:t>
      </w:r>
      <w:proofErr w:type="spellEnd"/>
      <w:r w:rsidR="00EA6429" w:rsidRPr="003D09FD">
        <w:rPr>
          <w:sz w:val="24"/>
          <w:szCs w:val="24"/>
          <w:lang w:eastAsia="pl-PL"/>
        </w:rPr>
        <w:t>. Dz. U. z 2021 r., poz. 247 ze zm.</w:t>
      </w:r>
      <w:r w:rsidRPr="003D09FD">
        <w:rPr>
          <w:sz w:val="24"/>
          <w:szCs w:val="24"/>
          <w:lang w:eastAsia="pl-PL"/>
        </w:rPr>
        <w:t>) każdy ma prawo składania uwag i wniosków w postępowaniu wymagającym udziału społeczeństwa.</w:t>
      </w:r>
    </w:p>
    <w:p w14:paraId="2FF6404C" w14:textId="4E80AB35" w:rsidR="00E2171E" w:rsidRPr="003D09FD" w:rsidRDefault="00D11F23" w:rsidP="003D09FD">
      <w:p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pl-PL"/>
        </w:rPr>
        <w:t xml:space="preserve">Niezbędna dokumentacja sprawy wyłożona jest do wglądu w siedzibie Urzędu </w:t>
      </w:r>
      <w:r w:rsidR="00BF2322" w:rsidRPr="003D09FD">
        <w:rPr>
          <w:sz w:val="24"/>
          <w:szCs w:val="24"/>
          <w:lang w:eastAsia="pl-PL"/>
        </w:rPr>
        <w:t>Gminy Nowosolna</w:t>
      </w:r>
      <w:r w:rsidR="00EA6429" w:rsidRPr="003D09FD">
        <w:rPr>
          <w:sz w:val="24"/>
          <w:szCs w:val="24"/>
          <w:lang w:eastAsia="pl-PL"/>
        </w:rPr>
        <w:t xml:space="preserve"> - </w:t>
      </w:r>
      <w:r w:rsidRPr="003D09FD">
        <w:rPr>
          <w:sz w:val="24"/>
          <w:szCs w:val="24"/>
          <w:lang w:eastAsia="pl-PL"/>
        </w:rPr>
        <w:t xml:space="preserve">pokój </w:t>
      </w:r>
      <w:r w:rsidR="00EA6429" w:rsidRPr="003D09FD">
        <w:rPr>
          <w:sz w:val="24"/>
          <w:szCs w:val="24"/>
          <w:lang w:eastAsia="pl-PL"/>
        </w:rPr>
        <w:t>5, II piętro</w:t>
      </w:r>
      <w:r w:rsidRPr="003D09FD">
        <w:rPr>
          <w:sz w:val="24"/>
          <w:szCs w:val="24"/>
          <w:lang w:eastAsia="pl-PL"/>
        </w:rPr>
        <w:t xml:space="preserve">, nr </w:t>
      </w:r>
      <w:r w:rsidR="00BF2322" w:rsidRPr="003D09FD">
        <w:rPr>
          <w:sz w:val="24"/>
          <w:szCs w:val="24"/>
          <w:lang w:eastAsia="pl-PL"/>
        </w:rPr>
        <w:t>t</w:t>
      </w:r>
      <w:r w:rsidRPr="003D09FD">
        <w:rPr>
          <w:sz w:val="24"/>
          <w:szCs w:val="24"/>
          <w:lang w:eastAsia="pl-PL"/>
        </w:rPr>
        <w:t xml:space="preserve">el. </w:t>
      </w:r>
      <w:r w:rsidR="00EA6429" w:rsidRPr="003D09FD">
        <w:rPr>
          <w:sz w:val="24"/>
          <w:szCs w:val="24"/>
          <w:lang w:eastAsia="pl-PL"/>
        </w:rPr>
        <w:t>42 616 45 17.</w:t>
      </w:r>
      <w:r w:rsidR="00E2171E" w:rsidRPr="003D09FD">
        <w:rPr>
          <w:sz w:val="24"/>
          <w:szCs w:val="24"/>
          <w:lang w:eastAsia="pl-PL"/>
        </w:rPr>
        <w:t xml:space="preserve"> </w:t>
      </w:r>
      <w:r w:rsidR="00EA6429" w:rsidRPr="003D09FD">
        <w:rPr>
          <w:sz w:val="24"/>
          <w:szCs w:val="24"/>
          <w:lang w:eastAsia="pl-PL"/>
        </w:rPr>
        <w:t xml:space="preserve">Z dokumentacją </w:t>
      </w:r>
      <w:r w:rsidRPr="003D09FD">
        <w:rPr>
          <w:sz w:val="24"/>
          <w:szCs w:val="24"/>
          <w:lang w:eastAsia="pl-PL"/>
        </w:rPr>
        <w:t xml:space="preserve">można również zapoznać się na stronie internetowej Urzędu </w:t>
      </w:r>
      <w:r w:rsidR="00BF2322" w:rsidRPr="003D09FD">
        <w:rPr>
          <w:sz w:val="24"/>
          <w:szCs w:val="24"/>
          <w:lang w:eastAsia="pl-PL"/>
        </w:rPr>
        <w:t xml:space="preserve">Gminy Nowosolna </w:t>
      </w:r>
      <w:hyperlink r:id="rId6" w:history="1">
        <w:r w:rsidR="00EA6429" w:rsidRPr="003D09FD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https://nowosolna.bip.net.pl/</w:t>
        </w:r>
      </w:hyperlink>
      <w:r w:rsidR="00EA6429" w:rsidRPr="003D09FD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 xml:space="preserve"> .</w:t>
      </w:r>
    </w:p>
    <w:p w14:paraId="1D668251" w14:textId="5F02B2A8" w:rsidR="00D11F23" w:rsidRPr="003D09FD" w:rsidRDefault="00EA6429" w:rsidP="003D09FD">
      <w:pPr>
        <w:rPr>
          <w:sz w:val="24"/>
          <w:szCs w:val="24"/>
          <w:lang w:eastAsia="pl-PL"/>
        </w:rPr>
      </w:pPr>
      <w:r w:rsidRPr="003D09FD">
        <w:rPr>
          <w:sz w:val="24"/>
          <w:szCs w:val="24"/>
          <w:lang w:eastAsia="ar-SA"/>
        </w:rPr>
        <w:t xml:space="preserve">Organem właściwym do rozpatrzenia złożonych uwag i </w:t>
      </w:r>
      <w:r w:rsidR="00E2171E" w:rsidRPr="003D09FD">
        <w:rPr>
          <w:sz w:val="24"/>
          <w:szCs w:val="24"/>
          <w:lang w:eastAsia="ar-SA"/>
        </w:rPr>
        <w:t>wniosków</w:t>
      </w:r>
      <w:r w:rsidRPr="003D09FD">
        <w:rPr>
          <w:sz w:val="24"/>
          <w:szCs w:val="24"/>
          <w:lang w:eastAsia="ar-SA"/>
        </w:rPr>
        <w:t xml:space="preserve"> jest Wójt Gminy Nowosolna.</w:t>
      </w:r>
      <w:r w:rsidRPr="003D09FD">
        <w:rPr>
          <w:sz w:val="24"/>
          <w:szCs w:val="24"/>
          <w:lang w:eastAsia="pl-PL"/>
        </w:rPr>
        <w:t xml:space="preserve"> </w:t>
      </w:r>
      <w:r w:rsidR="00D11F23" w:rsidRPr="003D09FD">
        <w:rPr>
          <w:sz w:val="24"/>
          <w:szCs w:val="24"/>
          <w:lang w:eastAsia="pl-PL"/>
        </w:rPr>
        <w:t xml:space="preserve">Zgodnie z art. 41 </w:t>
      </w:r>
      <w:r w:rsidR="00D11F23" w:rsidRPr="003D09FD">
        <w:rPr>
          <w:i/>
          <w:iCs/>
          <w:sz w:val="24"/>
          <w:szCs w:val="24"/>
          <w:lang w:eastAsia="pl-PL"/>
        </w:rPr>
        <w:t>ustawy z dnia 3 października 2008 r. o udostępnianiu informacji o środowisku i jego ochronie, udziale społeczeństwa w ochronie środowiska oraz o ocenach oddziaływania na środowisko</w:t>
      </w:r>
      <w:r w:rsidR="00D11F23" w:rsidRPr="003D09FD">
        <w:rPr>
          <w:sz w:val="24"/>
          <w:szCs w:val="24"/>
          <w:lang w:eastAsia="pl-PL"/>
        </w:rPr>
        <w:t xml:space="preserve"> uwagi i wnioski złożone po terminie pozostaną bez rozpatrzenia.</w:t>
      </w:r>
    </w:p>
    <w:p w14:paraId="10CA5CCE" w14:textId="77777777" w:rsidR="003D09FD" w:rsidRPr="007F5FAB" w:rsidRDefault="003D09FD" w:rsidP="003D09FD">
      <w:pPr>
        <w:tabs>
          <w:tab w:val="left" w:pos="6645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7F5FAB">
        <w:rPr>
          <w:rFonts w:ascii="Calibri" w:eastAsia="Times New Roman" w:hAnsi="Calibri" w:cs="Calibri"/>
          <w:b/>
          <w:lang w:eastAsia="ar-SA"/>
        </w:rPr>
        <w:t>Z up. WÓJTA</w:t>
      </w:r>
    </w:p>
    <w:p w14:paraId="3E56F279" w14:textId="77777777" w:rsidR="003D09FD" w:rsidRPr="007F5FAB" w:rsidRDefault="003D09FD" w:rsidP="003D09FD">
      <w:pPr>
        <w:tabs>
          <w:tab w:val="left" w:pos="6645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7F5FAB">
        <w:rPr>
          <w:rFonts w:ascii="Calibri" w:eastAsia="Times New Roman" w:hAnsi="Calibri" w:cs="Calibri"/>
          <w:b/>
          <w:lang w:eastAsia="ar-SA"/>
        </w:rPr>
        <w:t>Sławomir Jasiński</w:t>
      </w:r>
    </w:p>
    <w:p w14:paraId="282522A0" w14:textId="1E051BB4" w:rsidR="009B1A85" w:rsidRPr="003D09FD" w:rsidRDefault="003D09FD" w:rsidP="003D09FD">
      <w:pPr>
        <w:tabs>
          <w:tab w:val="left" w:pos="6645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Sekretarz Gminy</w:t>
      </w:r>
    </w:p>
    <w:sectPr w:rsidR="009B1A85" w:rsidRPr="003D09FD" w:rsidSect="00396A29">
      <w:pgSz w:w="12240" w:h="15840" w:code="1"/>
      <w:pgMar w:top="851" w:right="851" w:bottom="851" w:left="1134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F39"/>
    <w:multiLevelType w:val="hybridMultilevel"/>
    <w:tmpl w:val="A97C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501F"/>
    <w:multiLevelType w:val="hybridMultilevel"/>
    <w:tmpl w:val="DB0C0792"/>
    <w:lvl w:ilvl="0" w:tplc="ECFE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4C4"/>
    <w:multiLevelType w:val="hybridMultilevel"/>
    <w:tmpl w:val="C4323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51040"/>
    <w:multiLevelType w:val="multilevel"/>
    <w:tmpl w:val="110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730C0"/>
    <w:multiLevelType w:val="hybridMultilevel"/>
    <w:tmpl w:val="FF565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1A5"/>
    <w:multiLevelType w:val="hybridMultilevel"/>
    <w:tmpl w:val="2F88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7513D"/>
    <w:multiLevelType w:val="hybridMultilevel"/>
    <w:tmpl w:val="B832EA90"/>
    <w:lvl w:ilvl="0" w:tplc="4636F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23"/>
    <w:rsid w:val="000620EA"/>
    <w:rsid w:val="000906B1"/>
    <w:rsid w:val="00396A29"/>
    <w:rsid w:val="003D09FD"/>
    <w:rsid w:val="003F6102"/>
    <w:rsid w:val="004A0AB1"/>
    <w:rsid w:val="006E564B"/>
    <w:rsid w:val="009B1A85"/>
    <w:rsid w:val="00A8484A"/>
    <w:rsid w:val="00BF2322"/>
    <w:rsid w:val="00C509E9"/>
    <w:rsid w:val="00D015B8"/>
    <w:rsid w:val="00D11F23"/>
    <w:rsid w:val="00DD708E"/>
    <w:rsid w:val="00E2171E"/>
    <w:rsid w:val="00EA6429"/>
    <w:rsid w:val="00F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DD89"/>
  <w15:chartTrackingRefBased/>
  <w15:docId w15:val="{E8D41806-6FA5-4D1A-AD4D-7D34F32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1F23"/>
    <w:rPr>
      <w:b/>
      <w:bCs/>
    </w:rPr>
  </w:style>
  <w:style w:type="character" w:styleId="Uwydatnienie">
    <w:name w:val="Emphasis"/>
    <w:basedOn w:val="Domylnaczcionkaakapitu"/>
    <w:uiPriority w:val="20"/>
    <w:qFormat/>
    <w:rsid w:val="00D11F23"/>
    <w:rPr>
      <w:i/>
      <w:iCs/>
    </w:rPr>
  </w:style>
  <w:style w:type="character" w:styleId="Hipercze">
    <w:name w:val="Hyperlink"/>
    <w:basedOn w:val="Domylnaczcionkaakapitu"/>
    <w:uiPriority w:val="99"/>
    <w:unhideWhenUsed/>
    <w:rsid w:val="00D11F2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3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64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D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wosolna.bip.net.pl/" TargetMode="External"/><Relationship Id="rId5" Type="http://schemas.openxmlformats.org/officeDocument/2006/relationships/hyperlink" Target="mailto:urzad@gminanowos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Justyna Nowak vlan7</cp:lastModifiedBy>
  <cp:revision>7</cp:revision>
  <dcterms:created xsi:type="dcterms:W3CDTF">2021-11-15T12:49:00Z</dcterms:created>
  <dcterms:modified xsi:type="dcterms:W3CDTF">2021-11-18T08:50:00Z</dcterms:modified>
</cp:coreProperties>
</file>