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A47F2" w14:textId="77777777" w:rsidR="00A1070B" w:rsidRDefault="00A1070B" w:rsidP="00A107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</w:p>
    <w:p w14:paraId="238700BB" w14:textId="77777777" w:rsidR="00FA7B04" w:rsidRPr="00034527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034527">
        <w:rPr>
          <w:rFonts w:ascii="Arial" w:hAnsi="Arial" w:cs="Arial"/>
          <w:sz w:val="24"/>
          <w:szCs w:val="24"/>
        </w:rPr>
        <w:t>Łódź, dnia</w:t>
      </w:r>
      <w:r w:rsidR="00A177A9" w:rsidRPr="00034527">
        <w:rPr>
          <w:rFonts w:ascii="Arial" w:hAnsi="Arial" w:cs="Arial"/>
          <w:sz w:val="24"/>
          <w:szCs w:val="24"/>
        </w:rPr>
        <w:t xml:space="preserve"> </w:t>
      </w:r>
      <w:r w:rsidR="00D55565">
        <w:rPr>
          <w:rFonts w:ascii="Arial" w:hAnsi="Arial" w:cs="Arial"/>
          <w:sz w:val="24"/>
          <w:szCs w:val="24"/>
        </w:rPr>
        <w:t>13.01</w:t>
      </w:r>
      <w:r w:rsidR="000C192F">
        <w:rPr>
          <w:rFonts w:ascii="Arial" w:hAnsi="Arial" w:cs="Arial"/>
          <w:sz w:val="24"/>
          <w:szCs w:val="24"/>
        </w:rPr>
        <w:t>.2021</w:t>
      </w:r>
      <w:r w:rsidRPr="00034527">
        <w:rPr>
          <w:rFonts w:ascii="Arial" w:hAnsi="Arial" w:cs="Arial"/>
          <w:sz w:val="24"/>
          <w:szCs w:val="24"/>
        </w:rPr>
        <w:t xml:space="preserve"> r.</w:t>
      </w:r>
    </w:p>
    <w:p w14:paraId="0D33DC7B" w14:textId="77777777" w:rsidR="00FA7B04" w:rsidRPr="00034527" w:rsidRDefault="00D55565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RG.0012.36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</w:p>
    <w:p w14:paraId="199E064B" w14:textId="77777777" w:rsidR="00FA7B04" w:rsidRPr="00034527" w:rsidRDefault="00D55565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RG.0012.36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</w:p>
    <w:p w14:paraId="5E643A25" w14:textId="77777777" w:rsidR="00FA7B04" w:rsidRPr="00034527" w:rsidRDefault="00FA7B04" w:rsidP="00FA7B04">
      <w:pPr>
        <w:pStyle w:val="Nagwek1"/>
        <w:jc w:val="left"/>
        <w:rPr>
          <w:rFonts w:ascii="Arial" w:hAnsi="Arial" w:cs="Arial"/>
        </w:rPr>
      </w:pPr>
    </w:p>
    <w:p w14:paraId="4617818C" w14:textId="77777777" w:rsidR="00FA7B04" w:rsidRPr="00034527" w:rsidRDefault="00FA7B04" w:rsidP="00FA7B04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0ED1A51D" w14:textId="77777777" w:rsidR="00FA7B04" w:rsidRPr="00034527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B8076E" w14:textId="77777777" w:rsidR="00FA7B04" w:rsidRPr="00C51FA4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51FA4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D55565" w:rsidRPr="00C51FA4">
        <w:rPr>
          <w:rFonts w:ascii="Arial" w:hAnsi="Arial" w:cs="Arial"/>
          <w:b/>
          <w:sz w:val="24"/>
          <w:szCs w:val="24"/>
        </w:rPr>
        <w:t>19</w:t>
      </w:r>
      <w:r w:rsidR="000C192F" w:rsidRPr="00C51FA4">
        <w:rPr>
          <w:rFonts w:ascii="Arial" w:hAnsi="Arial" w:cs="Arial"/>
          <w:b/>
          <w:sz w:val="24"/>
          <w:szCs w:val="24"/>
        </w:rPr>
        <w:t xml:space="preserve"> stycznia 2021</w:t>
      </w:r>
      <w:r w:rsidR="00FA7B04" w:rsidRPr="00C51FA4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C51FA4">
        <w:rPr>
          <w:rFonts w:ascii="Arial" w:hAnsi="Arial" w:cs="Arial"/>
          <w:b/>
          <w:sz w:val="24"/>
          <w:szCs w:val="24"/>
        </w:rPr>
        <w:t>wtorek</w:t>
      </w:r>
      <w:r w:rsidR="00762F28" w:rsidRPr="00C51FA4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C51FA4">
        <w:rPr>
          <w:rFonts w:ascii="Arial" w:hAnsi="Arial" w:cs="Arial"/>
          <w:b/>
          <w:sz w:val="24"/>
          <w:szCs w:val="24"/>
        </w:rPr>
        <w:t>9</w:t>
      </w:r>
      <w:r w:rsidR="00FA7B04" w:rsidRPr="00C51FA4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7E01BBC8" w14:textId="77777777" w:rsidR="00FA7B04" w:rsidRPr="00C51FA4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C51FA4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C51FA4">
        <w:rPr>
          <w:rFonts w:ascii="Arial" w:hAnsi="Arial" w:cs="Arial"/>
          <w:b/>
          <w:sz w:val="24"/>
          <w:szCs w:val="24"/>
        </w:rPr>
        <w:t>posiedzenie (wspólne)</w:t>
      </w:r>
      <w:r w:rsidR="00FA7B04" w:rsidRPr="00C51FA4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38DEA09" w14:textId="77777777" w:rsidR="00FA7B04" w:rsidRPr="00C51FA4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1FA4">
        <w:rPr>
          <w:rFonts w:ascii="Arial" w:hAnsi="Arial" w:cs="Arial"/>
          <w:b/>
          <w:sz w:val="24"/>
          <w:szCs w:val="24"/>
        </w:rPr>
        <w:t>oraz</w:t>
      </w:r>
    </w:p>
    <w:p w14:paraId="165810D9" w14:textId="77777777" w:rsidR="00FA7B04" w:rsidRPr="00C51FA4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1FA4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4B8B0370" w14:textId="77777777" w:rsidR="00405A64" w:rsidRPr="00C51FA4" w:rsidRDefault="00405A6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0FB8C7" w14:textId="77777777" w:rsidR="00405A64" w:rsidRPr="00C51FA4" w:rsidRDefault="00405A64" w:rsidP="00405A6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51FA4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14:paraId="09308303" w14:textId="77777777" w:rsidR="00FF5D2E" w:rsidRPr="00C51FA4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1EBFF7" w14:textId="77777777" w:rsidR="00470BBB" w:rsidRPr="00C51FA4" w:rsidRDefault="008F2FB8" w:rsidP="008F2FB8">
      <w:pPr>
        <w:tabs>
          <w:tab w:val="left" w:pos="4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51FA4">
        <w:rPr>
          <w:rFonts w:ascii="Arial" w:hAnsi="Arial" w:cs="Arial"/>
          <w:sz w:val="24"/>
          <w:szCs w:val="24"/>
        </w:rPr>
        <w:tab/>
      </w:r>
    </w:p>
    <w:p w14:paraId="27B73136" w14:textId="77777777" w:rsidR="001A6CEA" w:rsidRPr="00C51FA4" w:rsidRDefault="00FA7B04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C51FA4">
        <w:rPr>
          <w:rFonts w:ascii="Arial" w:hAnsi="Arial" w:cs="Arial"/>
          <w:iCs/>
          <w:sz w:val="24"/>
          <w:szCs w:val="24"/>
        </w:rPr>
        <w:t>Proponowany porządek obrad:</w:t>
      </w:r>
    </w:p>
    <w:p w14:paraId="39E7AD39" w14:textId="77777777" w:rsidR="00616E7E" w:rsidRPr="00C51FA4" w:rsidRDefault="00616E7E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7ED3DED" w14:textId="5FA5F72E" w:rsidR="00C51FA4" w:rsidRPr="00A1134B" w:rsidRDefault="00C51FA4" w:rsidP="00616E7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34B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A1134B">
        <w:rPr>
          <w:rFonts w:ascii="Arial" w:hAnsi="Arial" w:cs="Arial"/>
          <w:sz w:val="24"/>
          <w:szCs w:val="24"/>
        </w:rPr>
        <w:t>obywatelskiej inicjatyw</w:t>
      </w:r>
      <w:r w:rsidR="00E948F2">
        <w:rPr>
          <w:rFonts w:ascii="Arial" w:hAnsi="Arial" w:cs="Arial"/>
          <w:sz w:val="24"/>
          <w:szCs w:val="24"/>
        </w:rPr>
        <w:t>y</w:t>
      </w:r>
      <w:r w:rsidRPr="00A1134B">
        <w:rPr>
          <w:rFonts w:ascii="Arial" w:hAnsi="Arial" w:cs="Arial"/>
          <w:sz w:val="24"/>
          <w:szCs w:val="24"/>
        </w:rPr>
        <w:t xml:space="preserve"> uchwałodawczej</w:t>
      </w:r>
      <w:r w:rsidR="0001113A" w:rsidRPr="00A1134B">
        <w:rPr>
          <w:rFonts w:ascii="Arial" w:hAnsi="Arial" w:cs="Arial"/>
          <w:sz w:val="24"/>
          <w:szCs w:val="24"/>
        </w:rPr>
        <w:t>.</w:t>
      </w:r>
    </w:p>
    <w:p w14:paraId="336D54E3" w14:textId="77777777" w:rsidR="00C51FA4" w:rsidRPr="00A1134B" w:rsidRDefault="00C51FA4" w:rsidP="00C51FA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1134B">
        <w:rPr>
          <w:rFonts w:ascii="Arial" w:hAnsi="Arial" w:cs="Arial"/>
          <w:color w:val="000000" w:themeColor="text1"/>
          <w:sz w:val="24"/>
          <w:szCs w:val="24"/>
        </w:rPr>
        <w:t>Projekt uchwały w sprawie zmian do budżetu Gminy Nowosolna na 2021 rok.</w:t>
      </w:r>
    </w:p>
    <w:p w14:paraId="045E4D41" w14:textId="77777777" w:rsidR="00C51FA4" w:rsidRPr="00A1134B" w:rsidRDefault="00C51FA4" w:rsidP="00C51FA4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A1134B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A1134B">
        <w:rPr>
          <w:rFonts w:ascii="Arial" w:hAnsi="Arial" w:cs="Arial"/>
          <w:sz w:val="24"/>
          <w:szCs w:val="24"/>
          <w:lang w:eastAsia="ar-SA"/>
        </w:rPr>
        <w:t>zmian</w:t>
      </w:r>
      <w:r w:rsidRPr="00A1134B">
        <w:rPr>
          <w:rFonts w:ascii="Arial" w:hAnsi="Arial" w:cs="Arial"/>
          <w:sz w:val="24"/>
          <w:szCs w:val="24"/>
        </w:rPr>
        <w:t>y Wieloletniej Prognozy Finansowej Gminy Nowosolna na lata 2021-2025.</w:t>
      </w:r>
    </w:p>
    <w:p w14:paraId="30C66059" w14:textId="77777777" w:rsidR="00A1134B" w:rsidRPr="00A1134B" w:rsidRDefault="00A1134B" w:rsidP="00A1134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34B">
        <w:rPr>
          <w:rFonts w:ascii="Arial" w:hAnsi="Arial" w:cs="Arial"/>
          <w:sz w:val="24"/>
          <w:szCs w:val="24"/>
        </w:rPr>
        <w:t>Omówienie ,,Programu opieki nad zwierzętami bezdomnymi oraz zapobiegania bezdomności zwierzą na terenie gminy Nowosolna na 2021 rok”.</w:t>
      </w:r>
    </w:p>
    <w:p w14:paraId="456B16D7" w14:textId="77777777" w:rsidR="00A1134B" w:rsidRPr="00A1134B" w:rsidRDefault="00A1134B" w:rsidP="00A1134B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34B">
        <w:rPr>
          <w:rFonts w:ascii="Arial" w:hAnsi="Arial" w:cs="Arial"/>
          <w:sz w:val="24"/>
          <w:szCs w:val="24"/>
        </w:rPr>
        <w:t>Omówienie treści obecnie obowiązujących programów: Gminnego Programu Przeciwdziałania Narkomanii oraz Gminnego Programu Profilaktyki i Rozwiązywania Problemów Alkoholowych - propozycje nowych kierunków działań w 2021 roku.</w:t>
      </w:r>
    </w:p>
    <w:p w14:paraId="38580E26" w14:textId="77777777" w:rsidR="00616E7E" w:rsidRPr="00A1134B" w:rsidRDefault="000239F9" w:rsidP="00C51FA4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34B">
        <w:rPr>
          <w:rFonts w:ascii="Arial" w:hAnsi="Arial" w:cs="Arial"/>
          <w:sz w:val="24"/>
          <w:szCs w:val="24"/>
        </w:rPr>
        <w:t>Projekty p</w:t>
      </w:r>
      <w:r w:rsidR="00616E7E" w:rsidRPr="00A1134B">
        <w:rPr>
          <w:rFonts w:ascii="Arial" w:hAnsi="Arial" w:cs="Arial"/>
          <w:sz w:val="24"/>
          <w:szCs w:val="24"/>
        </w:rPr>
        <w:t>lanów pracy komisji i Rady Gminy Nowosolna.</w:t>
      </w:r>
    </w:p>
    <w:p w14:paraId="25238BB1" w14:textId="77777777" w:rsidR="00FA7B04" w:rsidRPr="00A1134B" w:rsidRDefault="00FA7B04" w:rsidP="002272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134B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p w14:paraId="5FB2CE81" w14:textId="77777777" w:rsidR="006014A2" w:rsidRPr="00C51FA4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69A91675" w14:textId="77777777" w:rsidR="006014A2" w:rsidRPr="00C51FA4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6CF806A" w14:textId="77777777"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14:paraId="5029332C" w14:textId="77777777" w:rsidTr="00FA7B04">
        <w:trPr>
          <w:jc w:val="right"/>
        </w:trPr>
        <w:tc>
          <w:tcPr>
            <w:tcW w:w="5073" w:type="dxa"/>
            <w:hideMark/>
          </w:tcPr>
          <w:p w14:paraId="317E2A4A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14:paraId="3B4D7079" w14:textId="77777777" w:rsidTr="00FA7B04">
        <w:trPr>
          <w:jc w:val="right"/>
        </w:trPr>
        <w:tc>
          <w:tcPr>
            <w:tcW w:w="5073" w:type="dxa"/>
            <w:hideMark/>
          </w:tcPr>
          <w:p w14:paraId="579CF41A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14:paraId="79E357B6" w14:textId="77777777" w:rsidTr="00FA7B04">
        <w:trPr>
          <w:jc w:val="right"/>
        </w:trPr>
        <w:tc>
          <w:tcPr>
            <w:tcW w:w="5073" w:type="dxa"/>
          </w:tcPr>
          <w:p w14:paraId="24E0A26F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58C432F2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14:paraId="63D67B31" w14:textId="77777777" w:rsidTr="00FA7B04">
        <w:trPr>
          <w:trHeight w:val="80"/>
          <w:jc w:val="right"/>
        </w:trPr>
        <w:tc>
          <w:tcPr>
            <w:tcW w:w="5073" w:type="dxa"/>
            <w:hideMark/>
          </w:tcPr>
          <w:p w14:paraId="21A8CD3E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3641056E" w14:textId="77777777"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113A"/>
    <w:rsid w:val="00014B0D"/>
    <w:rsid w:val="000239F9"/>
    <w:rsid w:val="00034527"/>
    <w:rsid w:val="000848D4"/>
    <w:rsid w:val="000C192F"/>
    <w:rsid w:val="000F3509"/>
    <w:rsid w:val="00115C6B"/>
    <w:rsid w:val="00122C81"/>
    <w:rsid w:val="00124B70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7074B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A03F7C"/>
    <w:rsid w:val="00A1070B"/>
    <w:rsid w:val="00A1134B"/>
    <w:rsid w:val="00A177A9"/>
    <w:rsid w:val="00A41201"/>
    <w:rsid w:val="00A70FD9"/>
    <w:rsid w:val="00AD494C"/>
    <w:rsid w:val="00B06C74"/>
    <w:rsid w:val="00B73562"/>
    <w:rsid w:val="00B84701"/>
    <w:rsid w:val="00BA182C"/>
    <w:rsid w:val="00C14288"/>
    <w:rsid w:val="00C51FA4"/>
    <w:rsid w:val="00C83F34"/>
    <w:rsid w:val="00CA3088"/>
    <w:rsid w:val="00CE7A64"/>
    <w:rsid w:val="00D25385"/>
    <w:rsid w:val="00D32927"/>
    <w:rsid w:val="00D35EF0"/>
    <w:rsid w:val="00D36A51"/>
    <w:rsid w:val="00D55565"/>
    <w:rsid w:val="00D90259"/>
    <w:rsid w:val="00DB35AB"/>
    <w:rsid w:val="00E60AE5"/>
    <w:rsid w:val="00E67076"/>
    <w:rsid w:val="00E82CB7"/>
    <w:rsid w:val="00E948F2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9F5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2020-11-09T09:18:00Z</cp:lastPrinted>
  <dcterms:created xsi:type="dcterms:W3CDTF">2021-01-13T08:03:00Z</dcterms:created>
  <dcterms:modified xsi:type="dcterms:W3CDTF">2021-01-13T08:03:00Z</dcterms:modified>
</cp:coreProperties>
</file>